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3A2" w:rsidRPr="00F73E5C" w:rsidRDefault="001303A2" w:rsidP="001303A2">
      <w:pPr>
        <w:spacing w:after="0" w:line="240" w:lineRule="auto"/>
        <w:jc w:val="center"/>
        <w:rPr>
          <w:b/>
          <w:sz w:val="28"/>
          <w:szCs w:val="28"/>
          <w:lang w:val="ru-RU"/>
        </w:rPr>
      </w:pPr>
      <w:r w:rsidRPr="00F73E5C">
        <w:rPr>
          <w:b/>
          <w:sz w:val="28"/>
          <w:szCs w:val="28"/>
          <w:lang w:val="ru-RU"/>
        </w:rPr>
        <w:t xml:space="preserve">Қазақстан Республикасының </w:t>
      </w:r>
      <w:proofErr w:type="spellStart"/>
      <w:r w:rsidRPr="00F73E5C">
        <w:rPr>
          <w:b/>
          <w:sz w:val="28"/>
          <w:szCs w:val="28"/>
          <w:lang w:val="ru-RU"/>
        </w:rPr>
        <w:t>бі</w:t>
      </w:r>
      <w:proofErr w:type="gramStart"/>
      <w:r w:rsidRPr="00F73E5C">
        <w:rPr>
          <w:b/>
          <w:sz w:val="28"/>
          <w:szCs w:val="28"/>
          <w:lang w:val="ru-RU"/>
        </w:rPr>
        <w:t>л</w:t>
      </w:r>
      <w:proofErr w:type="gramEnd"/>
      <w:r w:rsidRPr="00F73E5C">
        <w:rPr>
          <w:b/>
          <w:sz w:val="28"/>
          <w:szCs w:val="28"/>
          <w:lang w:val="ru-RU"/>
        </w:rPr>
        <w:t>ім</w:t>
      </w:r>
      <w:proofErr w:type="spellEnd"/>
      <w:r w:rsidRPr="00F73E5C">
        <w:rPr>
          <w:b/>
          <w:sz w:val="28"/>
          <w:szCs w:val="28"/>
          <w:lang w:val="ru-RU"/>
        </w:rPr>
        <w:t xml:space="preserve"> және ғылым </w:t>
      </w:r>
      <w:proofErr w:type="spellStart"/>
      <w:r w:rsidRPr="00F73E5C">
        <w:rPr>
          <w:b/>
          <w:sz w:val="28"/>
          <w:szCs w:val="28"/>
          <w:lang w:val="ru-RU"/>
        </w:rPr>
        <w:t>министрлігі</w:t>
      </w:r>
      <w:proofErr w:type="spellEnd"/>
    </w:p>
    <w:p w:rsidR="001303A2" w:rsidRPr="00F73E5C" w:rsidRDefault="001303A2" w:rsidP="001303A2">
      <w:pPr>
        <w:spacing w:after="0" w:line="240" w:lineRule="auto"/>
        <w:ind w:firstLine="567"/>
        <w:jc w:val="center"/>
        <w:rPr>
          <w:b/>
          <w:sz w:val="28"/>
          <w:szCs w:val="28"/>
          <w:lang w:val="ru-RU"/>
        </w:rPr>
      </w:pPr>
      <w:r w:rsidRPr="00F73E5C">
        <w:rPr>
          <w:b/>
          <w:sz w:val="28"/>
          <w:szCs w:val="28"/>
          <w:lang w:val="ru-RU"/>
        </w:rPr>
        <w:t>Техникалық және кәсі</w:t>
      </w:r>
      <w:proofErr w:type="gramStart"/>
      <w:r w:rsidRPr="00F73E5C">
        <w:rPr>
          <w:b/>
          <w:sz w:val="28"/>
          <w:szCs w:val="28"/>
          <w:lang w:val="ru-RU"/>
        </w:rPr>
        <w:t>пт</w:t>
      </w:r>
      <w:proofErr w:type="gramEnd"/>
      <w:r w:rsidRPr="00F73E5C">
        <w:rPr>
          <w:b/>
          <w:sz w:val="28"/>
          <w:szCs w:val="28"/>
          <w:lang w:val="ru-RU"/>
        </w:rPr>
        <w:t xml:space="preserve">ік </w:t>
      </w:r>
      <w:proofErr w:type="spellStart"/>
      <w:r w:rsidRPr="00F73E5C">
        <w:rPr>
          <w:b/>
          <w:sz w:val="28"/>
          <w:szCs w:val="28"/>
          <w:lang w:val="ru-RU"/>
        </w:rPr>
        <w:t>білім</w:t>
      </w:r>
      <w:proofErr w:type="spellEnd"/>
    </w:p>
    <w:p w:rsidR="001303A2" w:rsidRPr="00F73E5C" w:rsidRDefault="001303A2" w:rsidP="001303A2">
      <w:pPr>
        <w:spacing w:after="0" w:line="240" w:lineRule="auto"/>
        <w:jc w:val="center"/>
        <w:rPr>
          <w:b/>
          <w:sz w:val="28"/>
          <w:szCs w:val="28"/>
          <w:lang w:val="kk-KZ" w:eastAsia="ru-RU"/>
        </w:rPr>
      </w:pPr>
    </w:p>
    <w:p w:rsidR="001303A2" w:rsidRPr="00F73E5C" w:rsidRDefault="001303A2" w:rsidP="001303A2">
      <w:pPr>
        <w:rPr>
          <w:sz w:val="28"/>
          <w:szCs w:val="28"/>
          <w:lang w:val="kk-KZ" w:eastAsia="ru-RU"/>
        </w:rPr>
      </w:pPr>
    </w:p>
    <w:p w:rsidR="001303A2" w:rsidRPr="00F73E5C" w:rsidRDefault="001303A2" w:rsidP="001303A2">
      <w:pPr>
        <w:pStyle w:val="a7"/>
        <w:spacing w:before="3"/>
        <w:rPr>
          <w:b/>
          <w:lang w:val="kk-KZ"/>
        </w:rPr>
      </w:pPr>
    </w:p>
    <w:p w:rsidR="001303A2" w:rsidRPr="00F73E5C" w:rsidRDefault="001303A2" w:rsidP="001303A2">
      <w:pPr>
        <w:pStyle w:val="a7"/>
        <w:spacing w:before="3"/>
        <w:rPr>
          <w:b/>
          <w:lang w:val="kk-KZ"/>
        </w:rPr>
      </w:pPr>
    </w:p>
    <w:p w:rsidR="001303A2" w:rsidRPr="00F73E5C" w:rsidRDefault="001303A2" w:rsidP="001303A2">
      <w:pPr>
        <w:spacing w:after="0" w:line="240" w:lineRule="auto"/>
        <w:ind w:firstLine="709"/>
        <w:rPr>
          <w:color w:val="000000"/>
          <w:sz w:val="28"/>
          <w:szCs w:val="28"/>
          <w:lang w:val="kk-KZ"/>
        </w:rPr>
      </w:pPr>
      <w:r w:rsidRPr="00F73E5C">
        <w:rPr>
          <w:b/>
          <w:lang w:val="kk-KZ"/>
        </w:rPr>
        <w:t xml:space="preserve"> </w:t>
      </w:r>
      <w:r w:rsidRPr="00F73E5C">
        <w:rPr>
          <w:color w:val="000000"/>
          <w:sz w:val="28"/>
          <w:szCs w:val="28"/>
          <w:lang w:val="kk-KZ"/>
        </w:rPr>
        <w:t>Тіркеу № _____________</w:t>
      </w:r>
    </w:p>
    <w:p w:rsidR="001303A2" w:rsidRPr="00F73E5C" w:rsidRDefault="001303A2" w:rsidP="001303A2">
      <w:pPr>
        <w:spacing w:after="0" w:line="240" w:lineRule="auto"/>
        <w:ind w:firstLine="709"/>
        <w:rPr>
          <w:color w:val="000000"/>
          <w:sz w:val="28"/>
          <w:szCs w:val="28"/>
          <w:lang w:val="kk-KZ"/>
        </w:rPr>
      </w:pPr>
      <w:r w:rsidRPr="00F73E5C">
        <w:rPr>
          <w:color w:val="000000"/>
          <w:sz w:val="28"/>
          <w:szCs w:val="28"/>
          <w:lang w:val="kk-KZ"/>
        </w:rPr>
        <w:t>«____»__________2020 жыл</w:t>
      </w:r>
    </w:p>
    <w:p w:rsidR="001303A2" w:rsidRPr="00F73E5C" w:rsidRDefault="001303A2" w:rsidP="001303A2">
      <w:pPr>
        <w:spacing w:after="0" w:line="240" w:lineRule="auto"/>
        <w:ind w:firstLine="709"/>
        <w:rPr>
          <w:b/>
          <w:sz w:val="28"/>
          <w:szCs w:val="28"/>
          <w:lang w:val="kk-KZ"/>
        </w:rPr>
      </w:pPr>
    </w:p>
    <w:p w:rsidR="001303A2" w:rsidRPr="00F73E5C" w:rsidRDefault="001303A2" w:rsidP="001303A2">
      <w:pPr>
        <w:pStyle w:val="a7"/>
        <w:tabs>
          <w:tab w:val="left" w:pos="1934"/>
        </w:tabs>
        <w:spacing w:line="322" w:lineRule="exact"/>
        <w:ind w:left="112" w:right="1"/>
        <w:rPr>
          <w:b/>
          <w:lang w:val="kk-KZ"/>
        </w:rPr>
      </w:pPr>
    </w:p>
    <w:p w:rsidR="001303A2" w:rsidRPr="00F73E5C" w:rsidRDefault="001303A2" w:rsidP="001303A2">
      <w:pPr>
        <w:spacing w:after="0" w:line="240" w:lineRule="auto"/>
        <w:jc w:val="both"/>
        <w:rPr>
          <w:b/>
          <w:sz w:val="28"/>
          <w:szCs w:val="28"/>
          <w:lang w:val="kk-KZ"/>
        </w:rPr>
      </w:pPr>
    </w:p>
    <w:p w:rsidR="001303A2" w:rsidRPr="00F73E5C" w:rsidRDefault="001303A2" w:rsidP="001303A2">
      <w:pPr>
        <w:spacing w:after="0" w:line="240" w:lineRule="auto"/>
        <w:jc w:val="both"/>
        <w:rPr>
          <w:b/>
          <w:sz w:val="28"/>
          <w:szCs w:val="28"/>
          <w:lang w:val="kk-KZ"/>
        </w:rPr>
      </w:pPr>
    </w:p>
    <w:p w:rsidR="001303A2" w:rsidRPr="00F73E5C" w:rsidRDefault="001303A2" w:rsidP="001303A2">
      <w:pPr>
        <w:spacing w:after="0" w:line="240" w:lineRule="auto"/>
        <w:jc w:val="both"/>
        <w:rPr>
          <w:b/>
          <w:sz w:val="28"/>
          <w:szCs w:val="28"/>
          <w:lang w:val="kk-KZ"/>
        </w:rPr>
      </w:pPr>
    </w:p>
    <w:p w:rsidR="001303A2" w:rsidRPr="00F73E5C" w:rsidRDefault="001303A2" w:rsidP="001303A2">
      <w:pPr>
        <w:spacing w:after="0" w:line="240" w:lineRule="auto"/>
        <w:jc w:val="center"/>
        <w:rPr>
          <w:b/>
          <w:sz w:val="28"/>
          <w:szCs w:val="28"/>
          <w:lang w:val="kk-KZ"/>
        </w:rPr>
      </w:pPr>
    </w:p>
    <w:p w:rsidR="001303A2" w:rsidRPr="00F73E5C" w:rsidRDefault="001303A2" w:rsidP="001303A2">
      <w:pPr>
        <w:pStyle w:val="1"/>
        <w:spacing w:after="0" w:line="240" w:lineRule="auto"/>
        <w:rPr>
          <w:sz w:val="28"/>
          <w:szCs w:val="28"/>
          <w:lang w:val="kk-KZ"/>
        </w:rPr>
      </w:pPr>
      <w:r w:rsidRPr="00F73E5C">
        <w:rPr>
          <w:sz w:val="28"/>
          <w:szCs w:val="28"/>
          <w:lang w:val="kk-KZ"/>
        </w:rPr>
        <w:t>ҮЛГІЛІК ОҚУ БАҒДАРЛАМАCЫ</w:t>
      </w:r>
    </w:p>
    <w:p w:rsidR="001303A2" w:rsidRPr="00F73E5C" w:rsidRDefault="001303A2" w:rsidP="001303A2">
      <w:pPr>
        <w:spacing w:after="0" w:line="240" w:lineRule="auto"/>
        <w:jc w:val="center"/>
        <w:rPr>
          <w:b/>
          <w:sz w:val="28"/>
          <w:szCs w:val="28"/>
          <w:lang w:val="kk-KZ" w:eastAsia="ru-RU"/>
        </w:rPr>
      </w:pPr>
    </w:p>
    <w:p w:rsidR="001303A2" w:rsidRPr="00F73E5C" w:rsidRDefault="001303A2" w:rsidP="001303A2">
      <w:pPr>
        <w:spacing w:after="0" w:line="240" w:lineRule="auto"/>
        <w:jc w:val="center"/>
        <w:rPr>
          <w:b/>
          <w:sz w:val="28"/>
          <w:szCs w:val="28"/>
          <w:lang w:val="kk-KZ" w:eastAsia="ru-RU"/>
        </w:rPr>
      </w:pPr>
      <w:r w:rsidRPr="00F73E5C">
        <w:rPr>
          <w:b/>
          <w:sz w:val="28"/>
          <w:szCs w:val="28"/>
          <w:lang w:val="kk-KZ" w:eastAsia="ru-RU"/>
        </w:rPr>
        <w:t>БИОЛОГИЯ</w:t>
      </w:r>
    </w:p>
    <w:p w:rsidR="0091368B" w:rsidRPr="00F73E5C" w:rsidRDefault="0091368B" w:rsidP="001303A2">
      <w:pPr>
        <w:spacing w:after="0" w:line="240" w:lineRule="auto"/>
        <w:jc w:val="center"/>
        <w:rPr>
          <w:b/>
          <w:sz w:val="28"/>
          <w:szCs w:val="28"/>
          <w:lang w:val="kk-KZ" w:eastAsia="ru-RU"/>
        </w:rPr>
      </w:pPr>
    </w:p>
    <w:p w:rsidR="001303A2" w:rsidRPr="00F73E5C" w:rsidRDefault="001303A2" w:rsidP="00B01E76">
      <w:pPr>
        <w:spacing w:after="0" w:line="240" w:lineRule="auto"/>
        <w:jc w:val="center"/>
        <w:rPr>
          <w:sz w:val="28"/>
          <w:szCs w:val="28"/>
          <w:lang w:val="kk-KZ"/>
        </w:rPr>
      </w:pPr>
      <w:r w:rsidRPr="00F73E5C">
        <w:rPr>
          <w:color w:val="1E1E1E"/>
          <w:sz w:val="28"/>
          <w:szCs w:val="28"/>
          <w:lang w:val="kk-KZ" w:eastAsia="ru-RU"/>
        </w:rPr>
        <w:t>(</w:t>
      </w:r>
      <w:r w:rsidRPr="00F73E5C">
        <w:rPr>
          <w:sz w:val="28"/>
          <w:szCs w:val="28"/>
          <w:shd w:val="clear" w:color="auto" w:fill="FFFFFF"/>
          <w:lang w:val="kk-KZ"/>
        </w:rPr>
        <w:t>қоғамдық-гуманитарлық бағыт</w:t>
      </w:r>
      <w:r w:rsidRPr="00F73E5C">
        <w:rPr>
          <w:sz w:val="28"/>
          <w:szCs w:val="28"/>
          <w:lang w:val="kk-KZ"/>
        </w:rPr>
        <w:t xml:space="preserve">) </w:t>
      </w:r>
    </w:p>
    <w:p w:rsidR="001303A2" w:rsidRPr="00F73E5C" w:rsidRDefault="001303A2" w:rsidP="00B01E76">
      <w:pPr>
        <w:spacing w:after="0" w:line="240" w:lineRule="auto"/>
        <w:jc w:val="center"/>
        <w:rPr>
          <w:sz w:val="28"/>
          <w:szCs w:val="28"/>
          <w:lang w:val="kk-KZ"/>
        </w:rPr>
      </w:pPr>
      <w:r w:rsidRPr="00F73E5C">
        <w:rPr>
          <w:sz w:val="28"/>
          <w:szCs w:val="28"/>
          <w:lang w:val="kk-KZ"/>
        </w:rPr>
        <w:t>негізгі орта білім базасында</w:t>
      </w:r>
    </w:p>
    <w:p w:rsidR="001303A2" w:rsidRPr="00F73E5C" w:rsidRDefault="001303A2" w:rsidP="001303A2">
      <w:pPr>
        <w:spacing w:after="0" w:line="240" w:lineRule="auto"/>
        <w:ind w:firstLine="709"/>
        <w:jc w:val="center"/>
        <w:rPr>
          <w:sz w:val="28"/>
          <w:szCs w:val="28"/>
          <w:lang w:val="kk-KZ"/>
        </w:rPr>
      </w:pPr>
    </w:p>
    <w:p w:rsidR="001303A2" w:rsidRPr="00F73E5C" w:rsidRDefault="001303A2" w:rsidP="001303A2">
      <w:pPr>
        <w:spacing w:after="0" w:line="240" w:lineRule="auto"/>
        <w:jc w:val="center"/>
        <w:rPr>
          <w:b/>
          <w:sz w:val="28"/>
          <w:szCs w:val="28"/>
          <w:lang w:val="kk-KZ"/>
        </w:rPr>
      </w:pPr>
      <w:r w:rsidRPr="00F73E5C">
        <w:rPr>
          <w:b/>
          <w:sz w:val="28"/>
          <w:szCs w:val="28"/>
          <w:lang w:val="kk-KZ" w:eastAsia="ru-RU"/>
        </w:rPr>
        <w:t xml:space="preserve"> </w:t>
      </w:r>
    </w:p>
    <w:p w:rsidR="001303A2" w:rsidRPr="00F73E5C" w:rsidRDefault="001303A2" w:rsidP="001303A2">
      <w:pPr>
        <w:spacing w:after="0" w:line="240" w:lineRule="auto"/>
        <w:jc w:val="center"/>
        <w:rPr>
          <w:b/>
          <w:sz w:val="28"/>
          <w:szCs w:val="28"/>
          <w:lang w:val="kk-KZ"/>
        </w:rPr>
      </w:pPr>
    </w:p>
    <w:p w:rsidR="001303A2" w:rsidRPr="00F73E5C" w:rsidRDefault="001303A2" w:rsidP="001303A2">
      <w:pPr>
        <w:spacing w:after="0" w:line="240" w:lineRule="auto"/>
        <w:jc w:val="center"/>
        <w:rPr>
          <w:b/>
          <w:sz w:val="28"/>
          <w:szCs w:val="28"/>
          <w:lang w:val="kk-KZ"/>
        </w:rPr>
      </w:pPr>
    </w:p>
    <w:p w:rsidR="001303A2" w:rsidRPr="00F73E5C" w:rsidRDefault="001303A2" w:rsidP="001303A2">
      <w:pPr>
        <w:spacing w:after="0" w:line="240" w:lineRule="auto"/>
        <w:jc w:val="center"/>
        <w:rPr>
          <w:b/>
          <w:sz w:val="28"/>
          <w:szCs w:val="28"/>
          <w:lang w:val="kk-KZ"/>
        </w:rPr>
      </w:pPr>
    </w:p>
    <w:p w:rsidR="001303A2" w:rsidRPr="00F73E5C" w:rsidRDefault="001303A2" w:rsidP="001303A2">
      <w:pPr>
        <w:spacing w:after="0" w:line="240" w:lineRule="auto"/>
        <w:jc w:val="center"/>
        <w:rPr>
          <w:b/>
          <w:sz w:val="28"/>
          <w:szCs w:val="28"/>
          <w:lang w:val="kk-KZ"/>
        </w:rPr>
      </w:pPr>
    </w:p>
    <w:p w:rsidR="001303A2" w:rsidRPr="00F73E5C" w:rsidRDefault="001303A2" w:rsidP="001303A2">
      <w:pPr>
        <w:spacing w:after="0" w:line="240" w:lineRule="auto"/>
        <w:jc w:val="center"/>
        <w:rPr>
          <w:b/>
          <w:sz w:val="28"/>
          <w:szCs w:val="28"/>
          <w:lang w:val="kk-KZ"/>
        </w:rPr>
      </w:pPr>
    </w:p>
    <w:p w:rsidR="001303A2" w:rsidRPr="00F73E5C" w:rsidRDefault="001303A2" w:rsidP="001303A2">
      <w:pPr>
        <w:spacing w:after="0" w:line="240" w:lineRule="auto"/>
        <w:jc w:val="center"/>
        <w:rPr>
          <w:b/>
          <w:sz w:val="28"/>
          <w:szCs w:val="28"/>
          <w:lang w:val="kk-KZ"/>
        </w:rPr>
      </w:pPr>
    </w:p>
    <w:p w:rsidR="001303A2" w:rsidRPr="00F73E5C" w:rsidRDefault="001303A2" w:rsidP="001303A2">
      <w:pPr>
        <w:spacing w:after="0" w:line="240" w:lineRule="auto"/>
        <w:rPr>
          <w:b/>
          <w:sz w:val="28"/>
          <w:szCs w:val="28"/>
          <w:lang w:val="kk-KZ"/>
        </w:rPr>
      </w:pPr>
    </w:p>
    <w:p w:rsidR="001303A2" w:rsidRPr="00F73E5C" w:rsidRDefault="001303A2" w:rsidP="001303A2">
      <w:pPr>
        <w:spacing w:after="0" w:line="240" w:lineRule="auto"/>
        <w:jc w:val="center"/>
        <w:rPr>
          <w:b/>
          <w:sz w:val="28"/>
          <w:szCs w:val="28"/>
          <w:lang w:val="kk-KZ"/>
        </w:rPr>
      </w:pPr>
    </w:p>
    <w:p w:rsidR="001303A2" w:rsidRPr="00F73E5C" w:rsidRDefault="001303A2" w:rsidP="001303A2">
      <w:pPr>
        <w:spacing w:after="0" w:line="240" w:lineRule="auto"/>
        <w:jc w:val="center"/>
        <w:rPr>
          <w:b/>
          <w:sz w:val="28"/>
          <w:szCs w:val="28"/>
          <w:lang w:val="kk-KZ"/>
        </w:rPr>
      </w:pPr>
    </w:p>
    <w:p w:rsidR="001303A2" w:rsidRPr="00F73E5C" w:rsidRDefault="001303A2" w:rsidP="001303A2">
      <w:pPr>
        <w:spacing w:after="0" w:line="240" w:lineRule="auto"/>
        <w:jc w:val="center"/>
        <w:rPr>
          <w:b/>
          <w:sz w:val="28"/>
          <w:szCs w:val="28"/>
          <w:lang w:val="kk-KZ"/>
        </w:rPr>
      </w:pPr>
    </w:p>
    <w:p w:rsidR="001303A2" w:rsidRPr="00F73E5C" w:rsidRDefault="001303A2" w:rsidP="001303A2">
      <w:pPr>
        <w:spacing w:after="0" w:line="240" w:lineRule="auto"/>
        <w:jc w:val="center"/>
        <w:rPr>
          <w:b/>
          <w:sz w:val="28"/>
          <w:szCs w:val="28"/>
          <w:lang w:val="kk-KZ"/>
        </w:rPr>
      </w:pPr>
    </w:p>
    <w:p w:rsidR="001303A2" w:rsidRPr="00F73E5C" w:rsidRDefault="001303A2" w:rsidP="001303A2">
      <w:pPr>
        <w:spacing w:after="0" w:line="240" w:lineRule="auto"/>
        <w:rPr>
          <w:b/>
          <w:sz w:val="28"/>
          <w:szCs w:val="28"/>
          <w:lang w:val="kk-KZ"/>
        </w:rPr>
      </w:pPr>
    </w:p>
    <w:p w:rsidR="001303A2" w:rsidRPr="00F73E5C" w:rsidRDefault="001303A2" w:rsidP="001303A2">
      <w:pPr>
        <w:spacing w:after="0" w:line="240" w:lineRule="auto"/>
        <w:jc w:val="center"/>
        <w:rPr>
          <w:b/>
          <w:sz w:val="28"/>
          <w:szCs w:val="28"/>
          <w:lang w:val="kk-KZ"/>
        </w:rPr>
      </w:pPr>
    </w:p>
    <w:p w:rsidR="001303A2" w:rsidRPr="00F73E5C" w:rsidRDefault="001303A2" w:rsidP="001303A2">
      <w:pPr>
        <w:spacing w:after="0" w:line="240" w:lineRule="auto"/>
        <w:jc w:val="center"/>
        <w:rPr>
          <w:b/>
          <w:sz w:val="28"/>
          <w:szCs w:val="28"/>
          <w:lang w:val="kk-KZ"/>
        </w:rPr>
      </w:pPr>
    </w:p>
    <w:p w:rsidR="001303A2" w:rsidRPr="00F73E5C" w:rsidRDefault="001303A2" w:rsidP="001303A2">
      <w:pPr>
        <w:spacing w:after="0" w:line="240" w:lineRule="auto"/>
        <w:jc w:val="center"/>
        <w:rPr>
          <w:b/>
          <w:sz w:val="28"/>
          <w:szCs w:val="28"/>
          <w:lang w:val="kk-KZ"/>
        </w:rPr>
      </w:pPr>
    </w:p>
    <w:p w:rsidR="001303A2" w:rsidRPr="00F73E5C" w:rsidRDefault="001303A2" w:rsidP="001303A2">
      <w:pPr>
        <w:spacing w:after="0" w:line="240" w:lineRule="auto"/>
        <w:jc w:val="center"/>
        <w:rPr>
          <w:b/>
          <w:sz w:val="28"/>
          <w:szCs w:val="28"/>
          <w:lang w:val="kk-KZ"/>
        </w:rPr>
      </w:pPr>
    </w:p>
    <w:p w:rsidR="001303A2" w:rsidRPr="00F73E5C" w:rsidRDefault="001303A2" w:rsidP="001303A2">
      <w:pPr>
        <w:spacing w:after="0" w:line="240" w:lineRule="auto"/>
        <w:jc w:val="center"/>
        <w:rPr>
          <w:b/>
          <w:sz w:val="28"/>
          <w:szCs w:val="28"/>
          <w:lang w:val="kk-KZ"/>
        </w:rPr>
      </w:pPr>
    </w:p>
    <w:p w:rsidR="001303A2" w:rsidRPr="00F73E5C" w:rsidRDefault="001303A2" w:rsidP="001303A2">
      <w:pPr>
        <w:spacing w:after="0" w:line="240" w:lineRule="auto"/>
        <w:jc w:val="center"/>
        <w:rPr>
          <w:b/>
          <w:sz w:val="28"/>
          <w:szCs w:val="28"/>
          <w:lang w:val="kk-KZ"/>
        </w:rPr>
      </w:pPr>
    </w:p>
    <w:p w:rsidR="001303A2" w:rsidRPr="00F73E5C" w:rsidRDefault="001303A2" w:rsidP="001303A2">
      <w:pPr>
        <w:spacing w:after="0" w:line="240" w:lineRule="auto"/>
        <w:jc w:val="center"/>
        <w:rPr>
          <w:b/>
          <w:sz w:val="28"/>
          <w:szCs w:val="28"/>
          <w:lang w:val="kk-KZ"/>
        </w:rPr>
      </w:pPr>
    </w:p>
    <w:p w:rsidR="0091368B" w:rsidRPr="00F73E5C" w:rsidRDefault="0091368B" w:rsidP="001303A2">
      <w:pPr>
        <w:spacing w:after="0" w:line="240" w:lineRule="auto"/>
        <w:jc w:val="center"/>
        <w:rPr>
          <w:b/>
          <w:sz w:val="28"/>
          <w:szCs w:val="28"/>
          <w:lang w:val="kk-KZ"/>
        </w:rPr>
      </w:pPr>
    </w:p>
    <w:p w:rsidR="0091368B" w:rsidRPr="00F73E5C" w:rsidRDefault="0091368B" w:rsidP="001303A2">
      <w:pPr>
        <w:spacing w:after="0" w:line="240" w:lineRule="auto"/>
        <w:jc w:val="center"/>
        <w:rPr>
          <w:b/>
          <w:sz w:val="28"/>
          <w:szCs w:val="28"/>
          <w:lang w:val="kk-KZ"/>
        </w:rPr>
      </w:pPr>
    </w:p>
    <w:p w:rsidR="001303A2" w:rsidRPr="00F73E5C" w:rsidRDefault="001303A2" w:rsidP="001303A2">
      <w:pPr>
        <w:spacing w:after="0" w:line="240" w:lineRule="auto"/>
        <w:jc w:val="center"/>
        <w:rPr>
          <w:sz w:val="28"/>
          <w:szCs w:val="28"/>
          <w:lang w:val="kk-KZ"/>
        </w:rPr>
      </w:pPr>
      <w:r w:rsidRPr="00F73E5C">
        <w:rPr>
          <w:sz w:val="28"/>
          <w:szCs w:val="28"/>
          <w:lang w:val="kk-KZ"/>
        </w:rPr>
        <w:t>Нұр-Сұлтан – 2020</w:t>
      </w:r>
    </w:p>
    <w:p w:rsidR="00843BA4" w:rsidRPr="00F73E5C" w:rsidRDefault="00843BA4" w:rsidP="00843BA4">
      <w:pPr>
        <w:pStyle w:val="HTML"/>
        <w:jc w:val="both"/>
        <w:rPr>
          <w:rFonts w:ascii="Times New Roman" w:hAnsi="Times New Roman"/>
          <w:sz w:val="24"/>
          <w:szCs w:val="24"/>
          <w:lang w:val="kk-KZ"/>
        </w:rPr>
      </w:pPr>
      <w:r w:rsidRPr="00F73E5C">
        <w:rPr>
          <w:rFonts w:ascii="Times New Roman" w:hAnsi="Times New Roman"/>
          <w:sz w:val="24"/>
          <w:szCs w:val="24"/>
          <w:lang w:val="kk-KZ"/>
        </w:rPr>
        <w:lastRenderedPageBreak/>
        <w:t>Бағдарлама жаратылыстану-математикалық бағытындағы</w:t>
      </w:r>
    </w:p>
    <w:p w:rsidR="00843BA4" w:rsidRPr="00F73E5C" w:rsidRDefault="00843BA4" w:rsidP="00843BA4">
      <w:pPr>
        <w:pStyle w:val="HTML"/>
        <w:jc w:val="both"/>
        <w:rPr>
          <w:rFonts w:ascii="Times New Roman" w:hAnsi="Times New Roman"/>
          <w:sz w:val="24"/>
          <w:szCs w:val="24"/>
          <w:lang w:val="kk-KZ"/>
        </w:rPr>
      </w:pPr>
      <w:r w:rsidRPr="00F73E5C">
        <w:rPr>
          <w:rFonts w:ascii="Times New Roman" w:hAnsi="Times New Roman"/>
          <w:sz w:val="24"/>
          <w:szCs w:val="24"/>
          <w:lang w:val="kk-KZ"/>
        </w:rPr>
        <w:t>жалпы білім беретін пәндер бойынша оқу-әдістемелік бірлестігінде</w:t>
      </w:r>
    </w:p>
    <w:p w:rsidR="00843BA4" w:rsidRPr="00F73E5C" w:rsidRDefault="00843BA4" w:rsidP="00843BA4">
      <w:pPr>
        <w:pStyle w:val="HTML"/>
        <w:jc w:val="both"/>
        <w:rPr>
          <w:rFonts w:ascii="Times New Roman" w:hAnsi="Times New Roman"/>
          <w:sz w:val="24"/>
          <w:szCs w:val="24"/>
          <w:lang w:val="kk-KZ"/>
        </w:rPr>
      </w:pPr>
      <w:r w:rsidRPr="00F73E5C">
        <w:rPr>
          <w:rFonts w:ascii="Times New Roman" w:hAnsi="Times New Roman"/>
          <w:sz w:val="24"/>
          <w:szCs w:val="24"/>
          <w:lang w:val="kk-KZ"/>
        </w:rPr>
        <w:t>қаралды және ұсынылды</w:t>
      </w:r>
    </w:p>
    <w:p w:rsidR="00843BA4" w:rsidRPr="00F73E5C" w:rsidRDefault="00843BA4" w:rsidP="00843BA4">
      <w:pPr>
        <w:spacing w:after="0" w:line="240" w:lineRule="auto"/>
        <w:rPr>
          <w:sz w:val="24"/>
          <w:szCs w:val="24"/>
          <w:lang w:val="kk-KZ" w:eastAsia="ru-RU"/>
        </w:rPr>
      </w:pPr>
      <w:r w:rsidRPr="00F73E5C">
        <w:rPr>
          <w:sz w:val="24"/>
          <w:szCs w:val="24"/>
          <w:lang w:val="kk-KZ" w:eastAsia="ru-RU"/>
        </w:rPr>
        <w:t xml:space="preserve">Хаттама № </w:t>
      </w:r>
      <w:r w:rsidRPr="00F73E5C">
        <w:rPr>
          <w:sz w:val="24"/>
          <w:szCs w:val="24"/>
          <w:u w:val="single"/>
          <w:lang w:val="kk-KZ" w:eastAsia="ru-RU"/>
        </w:rPr>
        <w:t xml:space="preserve">   2    </w:t>
      </w:r>
      <w:r w:rsidRPr="00F73E5C">
        <w:rPr>
          <w:sz w:val="24"/>
          <w:szCs w:val="24"/>
          <w:lang w:val="kk-KZ" w:eastAsia="ru-RU"/>
        </w:rPr>
        <w:t xml:space="preserve">« </w:t>
      </w:r>
      <w:r w:rsidRPr="00F73E5C">
        <w:rPr>
          <w:sz w:val="24"/>
          <w:szCs w:val="24"/>
          <w:u w:val="single"/>
          <w:lang w:val="kk-KZ" w:eastAsia="ru-RU"/>
        </w:rPr>
        <w:t xml:space="preserve">  03   </w:t>
      </w:r>
      <w:r w:rsidRPr="00F73E5C">
        <w:rPr>
          <w:sz w:val="24"/>
          <w:szCs w:val="24"/>
          <w:lang w:val="kk-KZ" w:eastAsia="ru-RU"/>
        </w:rPr>
        <w:t xml:space="preserve">  »</w:t>
      </w:r>
      <w:r w:rsidRPr="00F73E5C">
        <w:rPr>
          <w:sz w:val="24"/>
          <w:szCs w:val="24"/>
          <w:u w:val="single"/>
          <w:lang w:val="kk-KZ" w:eastAsia="ru-RU"/>
        </w:rPr>
        <w:t xml:space="preserve">   шілде    </w:t>
      </w:r>
      <w:r w:rsidRPr="00F73E5C">
        <w:rPr>
          <w:sz w:val="24"/>
          <w:szCs w:val="24"/>
          <w:lang w:val="kk-KZ" w:eastAsia="ru-RU"/>
        </w:rPr>
        <w:t>20</w:t>
      </w:r>
      <w:r w:rsidRPr="00F73E5C">
        <w:rPr>
          <w:sz w:val="24"/>
          <w:szCs w:val="24"/>
          <w:u w:val="single"/>
          <w:lang w:val="kk-KZ" w:eastAsia="ru-RU"/>
        </w:rPr>
        <w:t xml:space="preserve"> 20 </w:t>
      </w:r>
      <w:r w:rsidRPr="00F73E5C">
        <w:rPr>
          <w:sz w:val="24"/>
          <w:szCs w:val="24"/>
          <w:lang w:val="kk-KZ" w:eastAsia="ru-RU"/>
        </w:rPr>
        <w:t>жыл</w:t>
      </w:r>
    </w:p>
    <w:p w:rsidR="00843BA4" w:rsidRPr="00F73E5C" w:rsidRDefault="00843BA4" w:rsidP="00843BA4">
      <w:pPr>
        <w:spacing w:after="0" w:line="240" w:lineRule="auto"/>
        <w:rPr>
          <w:sz w:val="24"/>
          <w:szCs w:val="24"/>
          <w:lang w:val="kk-KZ"/>
        </w:rPr>
      </w:pPr>
    </w:p>
    <w:p w:rsidR="00843BA4" w:rsidRPr="00F73E5C" w:rsidRDefault="00843BA4" w:rsidP="00843BA4">
      <w:pPr>
        <w:spacing w:after="0" w:line="240" w:lineRule="auto"/>
        <w:rPr>
          <w:sz w:val="24"/>
          <w:szCs w:val="24"/>
          <w:lang w:val="kk-KZ"/>
        </w:rPr>
      </w:pPr>
    </w:p>
    <w:p w:rsidR="00843BA4" w:rsidRPr="00F73E5C" w:rsidRDefault="00843BA4" w:rsidP="00843BA4">
      <w:pPr>
        <w:spacing w:after="0" w:line="240" w:lineRule="auto"/>
        <w:rPr>
          <w:sz w:val="24"/>
          <w:szCs w:val="24"/>
          <w:lang w:val="kk-KZ"/>
        </w:rPr>
      </w:pPr>
      <w:r w:rsidRPr="00F73E5C">
        <w:rPr>
          <w:sz w:val="24"/>
          <w:szCs w:val="24"/>
          <w:lang w:val="kk-KZ"/>
        </w:rPr>
        <w:t>Бағдарлама Қазақстан Республикасының Білім және ғылым министрлігінің</w:t>
      </w:r>
    </w:p>
    <w:p w:rsidR="00843BA4" w:rsidRPr="00F73E5C" w:rsidRDefault="00843BA4" w:rsidP="00843BA4">
      <w:pPr>
        <w:spacing w:after="0" w:line="240" w:lineRule="auto"/>
        <w:rPr>
          <w:sz w:val="24"/>
          <w:szCs w:val="24"/>
          <w:lang w:val="kk-KZ"/>
        </w:rPr>
      </w:pPr>
      <w:r w:rsidRPr="00F73E5C">
        <w:rPr>
          <w:sz w:val="24"/>
          <w:szCs w:val="24"/>
          <w:lang w:val="kk-KZ"/>
        </w:rPr>
        <w:t>техникалық және кәсіптік, орта білімнен кейінгі білім берудің</w:t>
      </w:r>
    </w:p>
    <w:p w:rsidR="00843BA4" w:rsidRPr="00F73E5C" w:rsidRDefault="00843BA4" w:rsidP="00843BA4">
      <w:pPr>
        <w:spacing w:after="0" w:line="240" w:lineRule="auto"/>
        <w:rPr>
          <w:sz w:val="24"/>
          <w:szCs w:val="24"/>
          <w:lang w:val="kk-KZ"/>
        </w:rPr>
      </w:pPr>
      <w:r w:rsidRPr="00F73E5C">
        <w:rPr>
          <w:sz w:val="24"/>
          <w:szCs w:val="24"/>
          <w:lang w:val="kk-KZ"/>
        </w:rPr>
        <w:t>Республикалық  оқу-әдістемелік кеңесінде қаралды және мақұлданды</w:t>
      </w:r>
    </w:p>
    <w:p w:rsidR="001303A2" w:rsidRPr="00F73E5C" w:rsidRDefault="00843BA4" w:rsidP="00843BA4">
      <w:pPr>
        <w:spacing w:after="0" w:line="240" w:lineRule="auto"/>
        <w:rPr>
          <w:b/>
          <w:sz w:val="24"/>
          <w:szCs w:val="24"/>
          <w:lang w:val="kk-KZ"/>
        </w:rPr>
      </w:pPr>
      <w:r w:rsidRPr="00F73E5C">
        <w:rPr>
          <w:sz w:val="24"/>
          <w:szCs w:val="24"/>
          <w:lang w:val="kk-KZ" w:eastAsia="ru-RU"/>
        </w:rPr>
        <w:t xml:space="preserve">Хаттама № </w:t>
      </w:r>
      <w:r w:rsidRPr="00F73E5C">
        <w:rPr>
          <w:sz w:val="24"/>
          <w:szCs w:val="24"/>
          <w:u w:val="single"/>
          <w:lang w:val="kk-KZ" w:eastAsia="ru-RU"/>
        </w:rPr>
        <w:t xml:space="preserve">   1    </w:t>
      </w:r>
      <w:r w:rsidRPr="00F73E5C">
        <w:rPr>
          <w:sz w:val="24"/>
          <w:szCs w:val="24"/>
          <w:lang w:val="kk-KZ" w:eastAsia="ru-RU"/>
        </w:rPr>
        <w:t xml:space="preserve">« </w:t>
      </w:r>
      <w:r w:rsidRPr="00F73E5C">
        <w:rPr>
          <w:sz w:val="24"/>
          <w:szCs w:val="24"/>
          <w:u w:val="single"/>
          <w:lang w:val="kk-KZ" w:eastAsia="ru-RU"/>
        </w:rPr>
        <w:t xml:space="preserve">  15   </w:t>
      </w:r>
      <w:r w:rsidRPr="00F73E5C">
        <w:rPr>
          <w:sz w:val="24"/>
          <w:szCs w:val="24"/>
          <w:lang w:val="kk-KZ" w:eastAsia="ru-RU"/>
        </w:rPr>
        <w:t xml:space="preserve">  »</w:t>
      </w:r>
      <w:r w:rsidRPr="00F73E5C">
        <w:rPr>
          <w:sz w:val="24"/>
          <w:szCs w:val="24"/>
          <w:u w:val="single"/>
          <w:lang w:val="kk-KZ" w:eastAsia="ru-RU"/>
        </w:rPr>
        <w:t xml:space="preserve">   шілде   </w:t>
      </w:r>
      <w:r w:rsidRPr="00F73E5C">
        <w:rPr>
          <w:sz w:val="24"/>
          <w:szCs w:val="24"/>
          <w:lang w:val="kk-KZ" w:eastAsia="ru-RU"/>
        </w:rPr>
        <w:t>20</w:t>
      </w:r>
      <w:r w:rsidRPr="00F73E5C">
        <w:rPr>
          <w:sz w:val="24"/>
          <w:szCs w:val="24"/>
          <w:u w:val="single"/>
          <w:lang w:val="kk-KZ" w:eastAsia="ru-RU"/>
        </w:rPr>
        <w:t xml:space="preserve"> 20 </w:t>
      </w:r>
      <w:r w:rsidRPr="00F73E5C">
        <w:rPr>
          <w:sz w:val="24"/>
          <w:szCs w:val="24"/>
          <w:lang w:val="kk-KZ" w:eastAsia="ru-RU"/>
        </w:rPr>
        <w:t>жыл</w:t>
      </w:r>
    </w:p>
    <w:p w:rsidR="001303A2" w:rsidRPr="00F73E5C" w:rsidRDefault="001303A2" w:rsidP="001303A2">
      <w:pPr>
        <w:spacing w:after="0" w:line="240" w:lineRule="auto"/>
        <w:rPr>
          <w:b/>
          <w:sz w:val="24"/>
          <w:szCs w:val="24"/>
          <w:lang w:val="kk-KZ"/>
        </w:rPr>
      </w:pPr>
    </w:p>
    <w:p w:rsidR="001303A2" w:rsidRPr="00F73E5C" w:rsidRDefault="001303A2" w:rsidP="001303A2">
      <w:pPr>
        <w:spacing w:after="0" w:line="240" w:lineRule="auto"/>
        <w:rPr>
          <w:b/>
          <w:sz w:val="24"/>
          <w:szCs w:val="24"/>
          <w:lang w:val="kk-KZ"/>
        </w:rPr>
      </w:pPr>
    </w:p>
    <w:p w:rsidR="001303A2" w:rsidRPr="00F73E5C" w:rsidRDefault="001303A2" w:rsidP="001303A2">
      <w:pPr>
        <w:spacing w:after="0" w:line="240" w:lineRule="auto"/>
        <w:rPr>
          <w:b/>
          <w:sz w:val="24"/>
          <w:szCs w:val="24"/>
          <w:lang w:val="kk-KZ"/>
        </w:rPr>
      </w:pPr>
    </w:p>
    <w:p w:rsidR="001303A2" w:rsidRPr="00F73E5C" w:rsidRDefault="001303A2" w:rsidP="001303A2">
      <w:pPr>
        <w:spacing w:after="0" w:line="240" w:lineRule="auto"/>
        <w:rPr>
          <w:b/>
          <w:sz w:val="24"/>
          <w:szCs w:val="24"/>
          <w:lang w:val="kk-KZ"/>
        </w:rPr>
      </w:pPr>
    </w:p>
    <w:p w:rsidR="001303A2" w:rsidRPr="00F73E5C" w:rsidRDefault="001303A2" w:rsidP="001303A2">
      <w:pPr>
        <w:spacing w:after="0" w:line="240" w:lineRule="auto"/>
        <w:rPr>
          <w:b/>
          <w:sz w:val="24"/>
          <w:szCs w:val="24"/>
          <w:lang w:val="kk-KZ"/>
        </w:rPr>
      </w:pPr>
    </w:p>
    <w:p w:rsidR="001303A2" w:rsidRPr="00F73E5C" w:rsidRDefault="001303A2" w:rsidP="001303A2">
      <w:pPr>
        <w:spacing w:after="0" w:line="240" w:lineRule="auto"/>
        <w:rPr>
          <w:b/>
          <w:sz w:val="24"/>
          <w:szCs w:val="24"/>
          <w:lang w:val="kk-KZ"/>
        </w:rPr>
      </w:pPr>
    </w:p>
    <w:p w:rsidR="001303A2" w:rsidRPr="00F73E5C" w:rsidRDefault="001303A2" w:rsidP="001303A2">
      <w:pPr>
        <w:spacing w:after="0" w:line="240" w:lineRule="auto"/>
        <w:rPr>
          <w:i/>
          <w:sz w:val="24"/>
          <w:szCs w:val="24"/>
          <w:lang w:val="kk-KZ"/>
        </w:rPr>
      </w:pPr>
    </w:p>
    <w:p w:rsidR="00B01E76" w:rsidRPr="00F73E5C" w:rsidRDefault="00B01E76" w:rsidP="001303A2">
      <w:pPr>
        <w:spacing w:after="0" w:line="240" w:lineRule="auto"/>
        <w:rPr>
          <w:i/>
          <w:sz w:val="24"/>
          <w:szCs w:val="24"/>
          <w:lang w:val="kk-KZ"/>
        </w:rPr>
      </w:pPr>
    </w:p>
    <w:p w:rsidR="00B01E76" w:rsidRPr="00F73E5C" w:rsidRDefault="00B01E76" w:rsidP="001303A2">
      <w:pPr>
        <w:spacing w:after="0" w:line="240" w:lineRule="auto"/>
        <w:rPr>
          <w:i/>
          <w:sz w:val="24"/>
          <w:szCs w:val="24"/>
          <w:lang w:val="kk-KZ"/>
        </w:rPr>
      </w:pPr>
    </w:p>
    <w:p w:rsidR="00B01E76" w:rsidRPr="00F73E5C" w:rsidRDefault="00B01E76" w:rsidP="001303A2">
      <w:pPr>
        <w:spacing w:after="0" w:line="240" w:lineRule="auto"/>
        <w:rPr>
          <w:i/>
          <w:sz w:val="24"/>
          <w:szCs w:val="24"/>
          <w:lang w:val="kk-KZ"/>
        </w:rPr>
      </w:pPr>
    </w:p>
    <w:p w:rsidR="00B01E76" w:rsidRPr="00F73E5C" w:rsidRDefault="00B01E76" w:rsidP="001303A2">
      <w:pPr>
        <w:spacing w:after="0" w:line="240" w:lineRule="auto"/>
        <w:rPr>
          <w:i/>
          <w:sz w:val="24"/>
          <w:szCs w:val="24"/>
          <w:lang w:val="kk-KZ"/>
        </w:rPr>
      </w:pPr>
    </w:p>
    <w:p w:rsidR="00B01E76" w:rsidRPr="00F73E5C" w:rsidRDefault="00B01E76" w:rsidP="001303A2">
      <w:pPr>
        <w:spacing w:after="0" w:line="240" w:lineRule="auto"/>
        <w:rPr>
          <w:i/>
          <w:sz w:val="24"/>
          <w:szCs w:val="24"/>
          <w:lang w:val="kk-KZ"/>
        </w:rPr>
      </w:pPr>
    </w:p>
    <w:p w:rsidR="00B01E76" w:rsidRPr="00F73E5C" w:rsidRDefault="00B01E76" w:rsidP="001303A2">
      <w:pPr>
        <w:spacing w:after="0" w:line="240" w:lineRule="auto"/>
        <w:rPr>
          <w:i/>
          <w:sz w:val="24"/>
          <w:szCs w:val="24"/>
          <w:lang w:val="kk-KZ"/>
        </w:rPr>
      </w:pPr>
    </w:p>
    <w:p w:rsidR="001303A2" w:rsidRPr="00F73E5C" w:rsidRDefault="001303A2" w:rsidP="001303A2">
      <w:pPr>
        <w:spacing w:after="0" w:line="240" w:lineRule="auto"/>
        <w:jc w:val="center"/>
        <w:rPr>
          <w:sz w:val="24"/>
          <w:szCs w:val="24"/>
          <w:lang w:val="kk-KZ" w:eastAsia="ru-RU"/>
        </w:rPr>
      </w:pPr>
    </w:p>
    <w:p w:rsidR="0091368B" w:rsidRPr="00F73E5C" w:rsidRDefault="0091368B" w:rsidP="001303A2">
      <w:pPr>
        <w:spacing w:after="0" w:line="240" w:lineRule="auto"/>
        <w:jc w:val="center"/>
        <w:rPr>
          <w:sz w:val="24"/>
          <w:szCs w:val="24"/>
          <w:lang w:val="kk-KZ" w:eastAsia="ru-RU"/>
        </w:rPr>
      </w:pPr>
    </w:p>
    <w:p w:rsidR="0091368B" w:rsidRPr="00F73E5C" w:rsidRDefault="0091368B" w:rsidP="001303A2">
      <w:pPr>
        <w:spacing w:after="0" w:line="240" w:lineRule="auto"/>
        <w:jc w:val="center"/>
        <w:rPr>
          <w:sz w:val="24"/>
          <w:szCs w:val="24"/>
          <w:lang w:val="kk-KZ" w:eastAsia="ru-RU"/>
        </w:rPr>
      </w:pPr>
    </w:p>
    <w:p w:rsidR="0091368B" w:rsidRPr="00F73E5C" w:rsidRDefault="0091368B" w:rsidP="001303A2">
      <w:pPr>
        <w:spacing w:after="0" w:line="240" w:lineRule="auto"/>
        <w:jc w:val="center"/>
        <w:rPr>
          <w:sz w:val="24"/>
          <w:szCs w:val="24"/>
          <w:lang w:val="kk-KZ" w:eastAsia="ru-RU"/>
        </w:rPr>
      </w:pPr>
    </w:p>
    <w:p w:rsidR="0091368B" w:rsidRPr="00F73E5C" w:rsidRDefault="0091368B" w:rsidP="001303A2">
      <w:pPr>
        <w:spacing w:after="0" w:line="240" w:lineRule="auto"/>
        <w:jc w:val="center"/>
        <w:rPr>
          <w:sz w:val="24"/>
          <w:szCs w:val="24"/>
          <w:lang w:val="kk-KZ" w:eastAsia="ru-RU"/>
        </w:rPr>
      </w:pPr>
    </w:p>
    <w:p w:rsidR="0091368B" w:rsidRPr="00F73E5C" w:rsidRDefault="0091368B" w:rsidP="001303A2">
      <w:pPr>
        <w:spacing w:after="0" w:line="240" w:lineRule="auto"/>
        <w:jc w:val="center"/>
        <w:rPr>
          <w:sz w:val="24"/>
          <w:szCs w:val="24"/>
          <w:lang w:val="kk-KZ" w:eastAsia="ru-RU"/>
        </w:rPr>
      </w:pPr>
    </w:p>
    <w:p w:rsidR="0091368B" w:rsidRPr="00F73E5C" w:rsidRDefault="0091368B" w:rsidP="001303A2">
      <w:pPr>
        <w:spacing w:after="0" w:line="240" w:lineRule="auto"/>
        <w:jc w:val="center"/>
        <w:rPr>
          <w:sz w:val="24"/>
          <w:szCs w:val="24"/>
          <w:lang w:val="kk-KZ" w:eastAsia="ru-RU"/>
        </w:rPr>
      </w:pPr>
    </w:p>
    <w:p w:rsidR="0091368B" w:rsidRPr="00F73E5C" w:rsidRDefault="0091368B" w:rsidP="001303A2">
      <w:pPr>
        <w:spacing w:after="0" w:line="240" w:lineRule="auto"/>
        <w:jc w:val="center"/>
        <w:rPr>
          <w:sz w:val="24"/>
          <w:szCs w:val="24"/>
          <w:lang w:val="kk-KZ" w:eastAsia="ru-RU"/>
        </w:rPr>
      </w:pPr>
    </w:p>
    <w:p w:rsidR="0091368B" w:rsidRPr="00F73E5C" w:rsidRDefault="0091368B" w:rsidP="001303A2">
      <w:pPr>
        <w:spacing w:after="0" w:line="240" w:lineRule="auto"/>
        <w:jc w:val="center"/>
        <w:rPr>
          <w:sz w:val="24"/>
          <w:szCs w:val="24"/>
          <w:lang w:val="kk-KZ" w:eastAsia="ru-RU"/>
        </w:rPr>
      </w:pPr>
    </w:p>
    <w:p w:rsidR="0091368B" w:rsidRPr="00F73E5C" w:rsidRDefault="0091368B" w:rsidP="001303A2">
      <w:pPr>
        <w:spacing w:after="0" w:line="240" w:lineRule="auto"/>
        <w:jc w:val="center"/>
        <w:rPr>
          <w:sz w:val="24"/>
          <w:szCs w:val="24"/>
          <w:lang w:val="kk-KZ" w:eastAsia="ru-RU"/>
        </w:rPr>
      </w:pPr>
    </w:p>
    <w:p w:rsidR="001303A2" w:rsidRPr="00F73E5C" w:rsidRDefault="001303A2" w:rsidP="001303A2">
      <w:pPr>
        <w:spacing w:after="0" w:line="240" w:lineRule="auto"/>
        <w:jc w:val="center"/>
        <w:rPr>
          <w:b/>
          <w:sz w:val="24"/>
          <w:szCs w:val="24"/>
          <w:lang w:val="kk-KZ"/>
        </w:rPr>
      </w:pPr>
    </w:p>
    <w:p w:rsidR="000E4B7D" w:rsidRPr="00F73E5C" w:rsidRDefault="000E4B7D" w:rsidP="001303A2">
      <w:pPr>
        <w:spacing w:after="0" w:line="240" w:lineRule="auto"/>
        <w:jc w:val="center"/>
        <w:rPr>
          <w:b/>
          <w:sz w:val="24"/>
          <w:szCs w:val="24"/>
          <w:lang w:val="kk-KZ"/>
        </w:rPr>
      </w:pPr>
    </w:p>
    <w:p w:rsidR="001303A2" w:rsidRPr="00F73E5C" w:rsidRDefault="001303A2" w:rsidP="001303A2">
      <w:pPr>
        <w:spacing w:after="0" w:line="240" w:lineRule="auto"/>
        <w:jc w:val="center"/>
        <w:rPr>
          <w:b/>
          <w:sz w:val="24"/>
          <w:szCs w:val="24"/>
          <w:lang w:val="kk-KZ"/>
        </w:rPr>
      </w:pPr>
    </w:p>
    <w:p w:rsidR="001303A2" w:rsidRPr="00F73E5C" w:rsidRDefault="001303A2" w:rsidP="001303A2">
      <w:pPr>
        <w:spacing w:after="0" w:line="240" w:lineRule="auto"/>
        <w:jc w:val="center"/>
        <w:rPr>
          <w:b/>
          <w:sz w:val="24"/>
          <w:szCs w:val="24"/>
          <w:lang w:val="kk-KZ"/>
        </w:rPr>
      </w:pPr>
    </w:p>
    <w:p w:rsidR="00B01E76" w:rsidRPr="00F73E5C" w:rsidRDefault="00B01E76" w:rsidP="001303A2">
      <w:pPr>
        <w:spacing w:after="0" w:line="240" w:lineRule="auto"/>
        <w:jc w:val="center"/>
        <w:rPr>
          <w:b/>
          <w:sz w:val="24"/>
          <w:szCs w:val="24"/>
          <w:lang w:val="kk-KZ"/>
        </w:rPr>
      </w:pPr>
    </w:p>
    <w:p w:rsidR="00B01E76" w:rsidRPr="00F73E5C" w:rsidRDefault="00B01E76" w:rsidP="001303A2">
      <w:pPr>
        <w:spacing w:after="0" w:line="240" w:lineRule="auto"/>
        <w:jc w:val="center"/>
        <w:rPr>
          <w:b/>
          <w:sz w:val="24"/>
          <w:szCs w:val="24"/>
          <w:lang w:val="kk-KZ"/>
        </w:rPr>
      </w:pPr>
    </w:p>
    <w:p w:rsidR="00B01E76" w:rsidRPr="00F73E5C" w:rsidRDefault="00B01E76" w:rsidP="001303A2">
      <w:pPr>
        <w:spacing w:after="0" w:line="240" w:lineRule="auto"/>
        <w:jc w:val="center"/>
        <w:rPr>
          <w:b/>
          <w:sz w:val="24"/>
          <w:szCs w:val="24"/>
          <w:lang w:val="kk-KZ"/>
        </w:rPr>
      </w:pPr>
    </w:p>
    <w:p w:rsidR="001303A2" w:rsidRPr="00F73E5C" w:rsidRDefault="001303A2" w:rsidP="001303A2">
      <w:pPr>
        <w:spacing w:after="0" w:line="240" w:lineRule="auto"/>
        <w:jc w:val="center"/>
        <w:rPr>
          <w:b/>
          <w:sz w:val="24"/>
          <w:szCs w:val="24"/>
          <w:lang w:val="kk-KZ"/>
        </w:rPr>
      </w:pPr>
    </w:p>
    <w:p w:rsidR="0091368B" w:rsidRPr="00F73E5C" w:rsidRDefault="0091368B" w:rsidP="001303A2">
      <w:pPr>
        <w:spacing w:after="0" w:line="240" w:lineRule="auto"/>
        <w:jc w:val="center"/>
        <w:rPr>
          <w:b/>
          <w:sz w:val="24"/>
          <w:szCs w:val="24"/>
          <w:lang w:val="kk-KZ"/>
        </w:rPr>
      </w:pPr>
    </w:p>
    <w:p w:rsidR="0091368B" w:rsidRPr="00F73E5C" w:rsidRDefault="0091368B" w:rsidP="001303A2">
      <w:pPr>
        <w:spacing w:after="0" w:line="240" w:lineRule="auto"/>
        <w:jc w:val="center"/>
        <w:rPr>
          <w:b/>
          <w:sz w:val="24"/>
          <w:szCs w:val="24"/>
          <w:lang w:val="kk-KZ"/>
        </w:rPr>
      </w:pPr>
    </w:p>
    <w:p w:rsidR="0091368B" w:rsidRPr="00F73E5C" w:rsidRDefault="0091368B" w:rsidP="001303A2">
      <w:pPr>
        <w:spacing w:after="0" w:line="240" w:lineRule="auto"/>
        <w:jc w:val="center"/>
        <w:rPr>
          <w:b/>
          <w:sz w:val="24"/>
          <w:szCs w:val="24"/>
          <w:lang w:val="kk-KZ"/>
        </w:rPr>
      </w:pPr>
    </w:p>
    <w:p w:rsidR="0091368B" w:rsidRPr="00F73E5C" w:rsidRDefault="0091368B" w:rsidP="001303A2">
      <w:pPr>
        <w:spacing w:after="0" w:line="240" w:lineRule="auto"/>
        <w:jc w:val="center"/>
        <w:rPr>
          <w:b/>
          <w:sz w:val="24"/>
          <w:szCs w:val="24"/>
          <w:lang w:val="kk-KZ"/>
        </w:rPr>
      </w:pPr>
    </w:p>
    <w:p w:rsidR="0091368B" w:rsidRPr="00F73E5C" w:rsidRDefault="0091368B" w:rsidP="001303A2">
      <w:pPr>
        <w:spacing w:after="0" w:line="240" w:lineRule="auto"/>
        <w:jc w:val="center"/>
        <w:rPr>
          <w:b/>
          <w:sz w:val="24"/>
          <w:szCs w:val="24"/>
          <w:lang w:val="kk-KZ"/>
        </w:rPr>
      </w:pPr>
    </w:p>
    <w:p w:rsidR="0091368B" w:rsidRPr="00F73E5C" w:rsidRDefault="0091368B" w:rsidP="001303A2">
      <w:pPr>
        <w:spacing w:after="0" w:line="240" w:lineRule="auto"/>
        <w:jc w:val="center"/>
        <w:rPr>
          <w:b/>
          <w:sz w:val="24"/>
          <w:szCs w:val="24"/>
          <w:lang w:val="kk-KZ"/>
        </w:rPr>
      </w:pPr>
    </w:p>
    <w:p w:rsidR="0091368B" w:rsidRPr="00F73E5C" w:rsidRDefault="0091368B" w:rsidP="001303A2">
      <w:pPr>
        <w:spacing w:after="0" w:line="240" w:lineRule="auto"/>
        <w:jc w:val="center"/>
        <w:rPr>
          <w:b/>
          <w:sz w:val="24"/>
          <w:szCs w:val="24"/>
          <w:lang w:val="kk-KZ"/>
        </w:rPr>
      </w:pPr>
    </w:p>
    <w:p w:rsidR="0091368B" w:rsidRPr="00F73E5C" w:rsidRDefault="0091368B" w:rsidP="001303A2">
      <w:pPr>
        <w:spacing w:after="0" w:line="240" w:lineRule="auto"/>
        <w:jc w:val="center"/>
        <w:rPr>
          <w:b/>
          <w:sz w:val="24"/>
          <w:szCs w:val="24"/>
          <w:lang w:val="kk-KZ"/>
        </w:rPr>
      </w:pPr>
    </w:p>
    <w:p w:rsidR="00077917" w:rsidRPr="00F73E5C" w:rsidRDefault="00077917" w:rsidP="001303A2">
      <w:pPr>
        <w:spacing w:after="0" w:line="240" w:lineRule="auto"/>
        <w:jc w:val="center"/>
        <w:rPr>
          <w:b/>
          <w:sz w:val="24"/>
          <w:szCs w:val="24"/>
          <w:lang w:val="kk-KZ"/>
        </w:rPr>
      </w:pPr>
    </w:p>
    <w:p w:rsidR="00077917" w:rsidRPr="00F73E5C" w:rsidRDefault="00077917" w:rsidP="001303A2">
      <w:pPr>
        <w:spacing w:after="0" w:line="240" w:lineRule="auto"/>
        <w:jc w:val="center"/>
        <w:rPr>
          <w:b/>
          <w:sz w:val="24"/>
          <w:szCs w:val="24"/>
          <w:lang w:val="kk-KZ"/>
        </w:rPr>
      </w:pPr>
    </w:p>
    <w:p w:rsidR="00077917" w:rsidRPr="00F73E5C" w:rsidRDefault="00077917" w:rsidP="001303A2">
      <w:pPr>
        <w:spacing w:after="0" w:line="240" w:lineRule="auto"/>
        <w:jc w:val="center"/>
        <w:rPr>
          <w:b/>
          <w:sz w:val="24"/>
          <w:szCs w:val="24"/>
          <w:lang w:val="kk-KZ"/>
        </w:rPr>
      </w:pPr>
    </w:p>
    <w:p w:rsidR="00077917" w:rsidRPr="00F73E5C" w:rsidRDefault="00077917" w:rsidP="001303A2">
      <w:pPr>
        <w:spacing w:after="0" w:line="240" w:lineRule="auto"/>
        <w:jc w:val="center"/>
        <w:rPr>
          <w:b/>
          <w:sz w:val="24"/>
          <w:szCs w:val="24"/>
          <w:lang w:val="kk-KZ"/>
        </w:rPr>
      </w:pPr>
    </w:p>
    <w:p w:rsidR="00077917" w:rsidRPr="00F73E5C" w:rsidRDefault="00077917" w:rsidP="001303A2">
      <w:pPr>
        <w:spacing w:after="0" w:line="240" w:lineRule="auto"/>
        <w:jc w:val="center"/>
        <w:rPr>
          <w:b/>
          <w:sz w:val="24"/>
          <w:szCs w:val="24"/>
          <w:lang w:val="kk-KZ"/>
        </w:rPr>
      </w:pPr>
    </w:p>
    <w:p w:rsidR="00077917" w:rsidRPr="00F73E5C" w:rsidRDefault="00077917" w:rsidP="001303A2">
      <w:pPr>
        <w:spacing w:after="0" w:line="240" w:lineRule="auto"/>
        <w:jc w:val="center"/>
        <w:rPr>
          <w:b/>
          <w:sz w:val="24"/>
          <w:szCs w:val="24"/>
          <w:lang w:val="kk-KZ"/>
        </w:rPr>
      </w:pPr>
    </w:p>
    <w:p w:rsidR="00077917" w:rsidRPr="00F73E5C" w:rsidRDefault="00077917" w:rsidP="001303A2">
      <w:pPr>
        <w:spacing w:after="0" w:line="240" w:lineRule="auto"/>
        <w:jc w:val="center"/>
        <w:rPr>
          <w:b/>
          <w:sz w:val="24"/>
          <w:szCs w:val="24"/>
          <w:lang w:val="kk-KZ"/>
        </w:rPr>
      </w:pPr>
    </w:p>
    <w:p w:rsidR="00077917" w:rsidRPr="00F73E5C" w:rsidRDefault="00077917" w:rsidP="001303A2">
      <w:pPr>
        <w:spacing w:after="0" w:line="240" w:lineRule="auto"/>
        <w:jc w:val="center"/>
        <w:rPr>
          <w:b/>
          <w:sz w:val="24"/>
          <w:szCs w:val="24"/>
          <w:lang w:val="kk-KZ"/>
        </w:rPr>
      </w:pPr>
    </w:p>
    <w:p w:rsidR="00077917" w:rsidRPr="00F73E5C" w:rsidRDefault="00077917" w:rsidP="001303A2">
      <w:pPr>
        <w:spacing w:after="0" w:line="240" w:lineRule="auto"/>
        <w:jc w:val="center"/>
        <w:rPr>
          <w:b/>
          <w:sz w:val="24"/>
          <w:szCs w:val="24"/>
          <w:lang w:val="kk-KZ"/>
        </w:rPr>
      </w:pPr>
    </w:p>
    <w:p w:rsidR="00077917" w:rsidRPr="00F73E5C" w:rsidRDefault="00077917" w:rsidP="001303A2">
      <w:pPr>
        <w:spacing w:after="0" w:line="240" w:lineRule="auto"/>
        <w:jc w:val="center"/>
        <w:rPr>
          <w:b/>
          <w:sz w:val="24"/>
          <w:szCs w:val="24"/>
          <w:lang w:val="kk-KZ"/>
        </w:rPr>
      </w:pPr>
    </w:p>
    <w:p w:rsidR="00077917" w:rsidRPr="00F73E5C" w:rsidRDefault="00077917" w:rsidP="001303A2">
      <w:pPr>
        <w:spacing w:after="0" w:line="240" w:lineRule="auto"/>
        <w:jc w:val="center"/>
        <w:rPr>
          <w:b/>
          <w:sz w:val="24"/>
          <w:szCs w:val="24"/>
          <w:lang w:val="kk-KZ"/>
        </w:rPr>
      </w:pPr>
    </w:p>
    <w:p w:rsidR="001303A2" w:rsidRPr="00F73E5C" w:rsidRDefault="001303A2" w:rsidP="001303A2">
      <w:pPr>
        <w:spacing w:after="0" w:line="240" w:lineRule="auto"/>
        <w:jc w:val="center"/>
        <w:rPr>
          <w:b/>
          <w:sz w:val="24"/>
          <w:szCs w:val="24"/>
          <w:lang w:val="ru-RU"/>
        </w:rPr>
      </w:pPr>
      <w:proofErr w:type="spellStart"/>
      <w:r w:rsidRPr="00F73E5C">
        <w:rPr>
          <w:b/>
          <w:sz w:val="24"/>
          <w:szCs w:val="24"/>
        </w:rPr>
        <w:t>Мазмұны</w:t>
      </w:r>
      <w:proofErr w:type="spellEnd"/>
    </w:p>
    <w:p w:rsidR="0091368B" w:rsidRPr="00F73E5C" w:rsidRDefault="0091368B" w:rsidP="001303A2">
      <w:pPr>
        <w:spacing w:after="0" w:line="240" w:lineRule="auto"/>
        <w:jc w:val="center"/>
        <w:rPr>
          <w:b/>
          <w:sz w:val="24"/>
          <w:szCs w:val="24"/>
          <w:lang w:val="ru-RU"/>
        </w:rPr>
      </w:pPr>
    </w:p>
    <w:p w:rsidR="0091368B" w:rsidRPr="00F73E5C" w:rsidRDefault="0091368B" w:rsidP="001303A2">
      <w:pPr>
        <w:spacing w:after="0" w:line="240" w:lineRule="auto"/>
        <w:jc w:val="center"/>
        <w:rPr>
          <w:b/>
          <w:sz w:val="24"/>
          <w:szCs w:val="24"/>
          <w:lang w:val="ru-RU"/>
        </w:rPr>
      </w:pPr>
    </w:p>
    <w:tbl>
      <w:tblPr>
        <w:tblStyle w:val="TableNormal"/>
        <w:tblW w:w="9439" w:type="dxa"/>
        <w:tblInd w:w="101" w:type="dxa"/>
        <w:tblLayout w:type="fixed"/>
        <w:tblLook w:val="01E0"/>
      </w:tblPr>
      <w:tblGrid>
        <w:gridCol w:w="466"/>
        <w:gridCol w:w="7570"/>
        <w:gridCol w:w="1403"/>
      </w:tblGrid>
      <w:tr w:rsidR="0091368B" w:rsidRPr="00F73E5C" w:rsidTr="0091368B">
        <w:trPr>
          <w:trHeight w:hRule="exact" w:val="818"/>
        </w:trPr>
        <w:tc>
          <w:tcPr>
            <w:tcW w:w="466" w:type="dxa"/>
            <w:vAlign w:val="center"/>
          </w:tcPr>
          <w:p w:rsidR="0091368B" w:rsidRPr="00F73E5C" w:rsidRDefault="0091368B" w:rsidP="00871297">
            <w:pPr>
              <w:jc w:val="center"/>
              <w:rPr>
                <w:sz w:val="24"/>
                <w:szCs w:val="24"/>
                <w:lang w:val="ru-RU"/>
              </w:rPr>
            </w:pPr>
          </w:p>
          <w:p w:rsidR="0091368B" w:rsidRPr="00F73E5C" w:rsidRDefault="0091368B" w:rsidP="00871297">
            <w:pPr>
              <w:jc w:val="center"/>
              <w:rPr>
                <w:sz w:val="24"/>
                <w:szCs w:val="24"/>
                <w:lang w:val="ru-RU"/>
              </w:rPr>
            </w:pPr>
            <w:r w:rsidRPr="00F73E5C">
              <w:rPr>
                <w:sz w:val="24"/>
                <w:szCs w:val="24"/>
              </w:rPr>
              <w:t>№</w:t>
            </w:r>
          </w:p>
          <w:p w:rsidR="0091368B" w:rsidRPr="00F73E5C" w:rsidRDefault="0091368B" w:rsidP="00871297">
            <w:pPr>
              <w:jc w:val="center"/>
              <w:rPr>
                <w:sz w:val="24"/>
                <w:szCs w:val="24"/>
                <w:lang w:val="ru-RU"/>
              </w:rPr>
            </w:pPr>
          </w:p>
        </w:tc>
        <w:tc>
          <w:tcPr>
            <w:tcW w:w="7570" w:type="dxa"/>
            <w:vAlign w:val="center"/>
          </w:tcPr>
          <w:p w:rsidR="0091368B" w:rsidRPr="00F73E5C" w:rsidRDefault="0091368B" w:rsidP="00871297">
            <w:pPr>
              <w:jc w:val="center"/>
              <w:rPr>
                <w:sz w:val="24"/>
                <w:szCs w:val="24"/>
                <w:lang w:val="ru-RU"/>
              </w:rPr>
            </w:pPr>
          </w:p>
          <w:p w:rsidR="0091368B" w:rsidRPr="00F73E5C" w:rsidRDefault="0091368B" w:rsidP="001F24BE">
            <w:pPr>
              <w:jc w:val="center"/>
              <w:rPr>
                <w:sz w:val="24"/>
                <w:szCs w:val="24"/>
                <w:lang w:val="ru-RU"/>
              </w:rPr>
            </w:pPr>
            <w:proofErr w:type="spellStart"/>
            <w:r w:rsidRPr="00F73E5C">
              <w:rPr>
                <w:sz w:val="24"/>
                <w:szCs w:val="24"/>
                <w:lang w:val="ru-RU"/>
              </w:rPr>
              <w:t>Атауы</w:t>
            </w:r>
            <w:proofErr w:type="spellEnd"/>
          </w:p>
          <w:p w:rsidR="0091368B" w:rsidRPr="00F73E5C" w:rsidRDefault="0091368B" w:rsidP="00871297">
            <w:pPr>
              <w:jc w:val="center"/>
              <w:rPr>
                <w:sz w:val="24"/>
                <w:szCs w:val="24"/>
                <w:lang w:val="ru-RU"/>
              </w:rPr>
            </w:pPr>
          </w:p>
          <w:p w:rsidR="0091368B" w:rsidRPr="00F73E5C" w:rsidRDefault="0091368B" w:rsidP="00871297">
            <w:pPr>
              <w:jc w:val="center"/>
              <w:rPr>
                <w:sz w:val="24"/>
                <w:szCs w:val="24"/>
                <w:lang w:val="ru-RU"/>
              </w:rPr>
            </w:pPr>
          </w:p>
          <w:p w:rsidR="0091368B" w:rsidRPr="00F73E5C" w:rsidRDefault="0091368B" w:rsidP="00871297">
            <w:pPr>
              <w:jc w:val="center"/>
              <w:rPr>
                <w:sz w:val="24"/>
                <w:szCs w:val="24"/>
              </w:rPr>
            </w:pPr>
          </w:p>
        </w:tc>
        <w:tc>
          <w:tcPr>
            <w:tcW w:w="1403" w:type="dxa"/>
            <w:vAlign w:val="center"/>
          </w:tcPr>
          <w:p w:rsidR="0091368B" w:rsidRPr="00F73E5C" w:rsidRDefault="0091368B" w:rsidP="0091368B">
            <w:pPr>
              <w:pStyle w:val="TableParagraph"/>
              <w:jc w:val="center"/>
              <w:rPr>
                <w:sz w:val="24"/>
                <w:szCs w:val="24"/>
              </w:rPr>
            </w:pPr>
            <w:proofErr w:type="spellStart"/>
            <w:r w:rsidRPr="00F73E5C">
              <w:rPr>
                <w:sz w:val="24"/>
                <w:szCs w:val="24"/>
              </w:rPr>
              <w:t>Беті</w:t>
            </w:r>
            <w:proofErr w:type="spellEnd"/>
          </w:p>
        </w:tc>
      </w:tr>
      <w:tr w:rsidR="001303A2" w:rsidRPr="00F73E5C" w:rsidTr="0091368B">
        <w:trPr>
          <w:trHeight w:hRule="exact" w:val="859"/>
        </w:trPr>
        <w:tc>
          <w:tcPr>
            <w:tcW w:w="466" w:type="dxa"/>
            <w:vAlign w:val="center"/>
          </w:tcPr>
          <w:p w:rsidR="001303A2" w:rsidRPr="00F73E5C" w:rsidRDefault="001303A2" w:rsidP="0091368B">
            <w:pPr>
              <w:pStyle w:val="TableParagraph"/>
              <w:jc w:val="center"/>
              <w:rPr>
                <w:sz w:val="24"/>
                <w:szCs w:val="24"/>
              </w:rPr>
            </w:pPr>
            <w:r w:rsidRPr="00F73E5C">
              <w:rPr>
                <w:sz w:val="24"/>
                <w:szCs w:val="24"/>
              </w:rPr>
              <w:t>1</w:t>
            </w:r>
          </w:p>
        </w:tc>
        <w:tc>
          <w:tcPr>
            <w:tcW w:w="7570" w:type="dxa"/>
            <w:vAlign w:val="center"/>
          </w:tcPr>
          <w:p w:rsidR="001303A2" w:rsidRPr="00F73E5C" w:rsidRDefault="001303A2" w:rsidP="0091368B">
            <w:pPr>
              <w:pStyle w:val="TableParagraph"/>
              <w:rPr>
                <w:sz w:val="24"/>
                <w:szCs w:val="24"/>
              </w:rPr>
            </w:pPr>
            <w:r w:rsidRPr="00F73E5C">
              <w:rPr>
                <w:sz w:val="24"/>
                <w:szCs w:val="24"/>
              </w:rPr>
              <w:t xml:space="preserve">Түсіндірме </w:t>
            </w:r>
            <w:proofErr w:type="spellStart"/>
            <w:r w:rsidRPr="00F73E5C">
              <w:rPr>
                <w:sz w:val="24"/>
                <w:szCs w:val="24"/>
              </w:rPr>
              <w:t>жазба</w:t>
            </w:r>
            <w:proofErr w:type="spellEnd"/>
          </w:p>
        </w:tc>
        <w:tc>
          <w:tcPr>
            <w:tcW w:w="1403" w:type="dxa"/>
            <w:vAlign w:val="center"/>
          </w:tcPr>
          <w:p w:rsidR="0091368B" w:rsidRPr="00F73E5C" w:rsidRDefault="0091368B" w:rsidP="0091368B">
            <w:pPr>
              <w:pStyle w:val="TableParagraph"/>
              <w:jc w:val="center"/>
              <w:rPr>
                <w:sz w:val="24"/>
                <w:szCs w:val="24"/>
                <w:lang w:val="kk-KZ"/>
              </w:rPr>
            </w:pPr>
          </w:p>
          <w:p w:rsidR="001303A2" w:rsidRPr="00F73E5C" w:rsidRDefault="001303A2" w:rsidP="0091368B">
            <w:pPr>
              <w:pStyle w:val="TableParagraph"/>
              <w:jc w:val="center"/>
              <w:rPr>
                <w:sz w:val="24"/>
                <w:szCs w:val="24"/>
                <w:lang w:val="kk-KZ"/>
              </w:rPr>
            </w:pPr>
            <w:r w:rsidRPr="00F73E5C">
              <w:rPr>
                <w:sz w:val="24"/>
                <w:szCs w:val="24"/>
                <w:lang w:val="kk-KZ"/>
              </w:rPr>
              <w:t>4</w:t>
            </w:r>
          </w:p>
          <w:p w:rsidR="0091368B" w:rsidRPr="00F73E5C" w:rsidRDefault="0091368B" w:rsidP="0091368B">
            <w:pPr>
              <w:pStyle w:val="TableParagraph"/>
              <w:jc w:val="center"/>
              <w:rPr>
                <w:sz w:val="24"/>
                <w:szCs w:val="24"/>
                <w:lang w:val="kk-KZ"/>
              </w:rPr>
            </w:pPr>
          </w:p>
        </w:tc>
      </w:tr>
      <w:tr w:rsidR="001303A2" w:rsidRPr="00F73E5C" w:rsidTr="0091368B">
        <w:trPr>
          <w:trHeight w:hRule="exact" w:val="828"/>
        </w:trPr>
        <w:tc>
          <w:tcPr>
            <w:tcW w:w="466" w:type="dxa"/>
            <w:vAlign w:val="center"/>
          </w:tcPr>
          <w:p w:rsidR="001303A2" w:rsidRPr="00F73E5C" w:rsidRDefault="001303A2" w:rsidP="0091368B">
            <w:pPr>
              <w:pStyle w:val="TableParagraph"/>
              <w:jc w:val="center"/>
              <w:rPr>
                <w:sz w:val="24"/>
                <w:szCs w:val="24"/>
              </w:rPr>
            </w:pPr>
            <w:r w:rsidRPr="00F73E5C">
              <w:rPr>
                <w:sz w:val="24"/>
                <w:szCs w:val="24"/>
                <w:lang w:val="kk-KZ"/>
              </w:rPr>
              <w:t>2</w:t>
            </w:r>
          </w:p>
        </w:tc>
        <w:tc>
          <w:tcPr>
            <w:tcW w:w="7570" w:type="dxa"/>
            <w:vAlign w:val="center"/>
          </w:tcPr>
          <w:p w:rsidR="0091368B" w:rsidRPr="00F73E5C" w:rsidRDefault="0091368B" w:rsidP="0091368B">
            <w:pPr>
              <w:rPr>
                <w:color w:val="000000"/>
                <w:sz w:val="24"/>
                <w:szCs w:val="24"/>
                <w:lang w:val="kk-KZ"/>
              </w:rPr>
            </w:pPr>
          </w:p>
          <w:p w:rsidR="001303A2" w:rsidRPr="00F73E5C" w:rsidRDefault="001303A2" w:rsidP="0091368B">
            <w:pPr>
              <w:rPr>
                <w:color w:val="000000"/>
                <w:sz w:val="24"/>
                <w:szCs w:val="24"/>
                <w:lang w:val="kk-KZ"/>
              </w:rPr>
            </w:pPr>
            <w:r w:rsidRPr="00F73E5C">
              <w:rPr>
                <w:color w:val="000000"/>
                <w:sz w:val="24"/>
                <w:szCs w:val="24"/>
                <w:lang w:val="kk-KZ"/>
              </w:rPr>
              <w:t>Пәннің тақырыптық жоспары</w:t>
            </w:r>
          </w:p>
          <w:p w:rsidR="001303A2" w:rsidRPr="00F73E5C" w:rsidRDefault="001303A2" w:rsidP="0091368B">
            <w:pPr>
              <w:pStyle w:val="TableParagraph"/>
              <w:rPr>
                <w:sz w:val="24"/>
                <w:szCs w:val="24"/>
              </w:rPr>
            </w:pPr>
          </w:p>
        </w:tc>
        <w:tc>
          <w:tcPr>
            <w:tcW w:w="1403" w:type="dxa"/>
            <w:vAlign w:val="center"/>
          </w:tcPr>
          <w:p w:rsidR="001303A2" w:rsidRPr="00F73E5C" w:rsidRDefault="001303A2" w:rsidP="0091368B">
            <w:pPr>
              <w:pStyle w:val="TableParagraph"/>
              <w:jc w:val="center"/>
              <w:rPr>
                <w:sz w:val="24"/>
                <w:szCs w:val="24"/>
                <w:lang w:val="kk-KZ"/>
              </w:rPr>
            </w:pPr>
            <w:r w:rsidRPr="00F73E5C">
              <w:rPr>
                <w:sz w:val="24"/>
                <w:szCs w:val="24"/>
                <w:lang w:val="kk-KZ"/>
              </w:rPr>
              <w:t>5</w:t>
            </w:r>
          </w:p>
        </w:tc>
      </w:tr>
      <w:tr w:rsidR="001303A2" w:rsidRPr="00F73E5C" w:rsidTr="0091368B">
        <w:trPr>
          <w:trHeight w:hRule="exact" w:val="869"/>
        </w:trPr>
        <w:tc>
          <w:tcPr>
            <w:tcW w:w="466" w:type="dxa"/>
            <w:vAlign w:val="center"/>
          </w:tcPr>
          <w:p w:rsidR="001303A2" w:rsidRPr="00F73E5C" w:rsidRDefault="001303A2" w:rsidP="0091368B">
            <w:pPr>
              <w:pStyle w:val="TableParagraph"/>
              <w:jc w:val="center"/>
              <w:rPr>
                <w:sz w:val="24"/>
                <w:szCs w:val="24"/>
              </w:rPr>
            </w:pPr>
            <w:r w:rsidRPr="00F73E5C">
              <w:rPr>
                <w:sz w:val="24"/>
                <w:szCs w:val="24"/>
                <w:lang w:val="kk-KZ"/>
              </w:rPr>
              <w:t>3</w:t>
            </w:r>
          </w:p>
        </w:tc>
        <w:tc>
          <w:tcPr>
            <w:tcW w:w="7570" w:type="dxa"/>
            <w:vAlign w:val="center"/>
          </w:tcPr>
          <w:p w:rsidR="001303A2" w:rsidRPr="00F73E5C" w:rsidRDefault="001303A2" w:rsidP="0091368B">
            <w:pPr>
              <w:pStyle w:val="TableParagraph"/>
              <w:rPr>
                <w:sz w:val="24"/>
                <w:szCs w:val="24"/>
                <w:lang w:val="kk-KZ"/>
              </w:rPr>
            </w:pPr>
            <w:r w:rsidRPr="00F73E5C">
              <w:rPr>
                <w:sz w:val="24"/>
                <w:szCs w:val="24"/>
              </w:rPr>
              <w:t>Оқыту</w:t>
            </w:r>
            <w:r w:rsidRPr="00F73E5C">
              <w:rPr>
                <w:sz w:val="24"/>
                <w:szCs w:val="24"/>
                <w:lang w:val="kk-KZ"/>
              </w:rPr>
              <w:t>дың нәтижелері мен бағалау критерийлері</w:t>
            </w:r>
          </w:p>
        </w:tc>
        <w:tc>
          <w:tcPr>
            <w:tcW w:w="1403" w:type="dxa"/>
            <w:vAlign w:val="center"/>
          </w:tcPr>
          <w:p w:rsidR="001303A2" w:rsidRPr="00F73E5C" w:rsidRDefault="00F26773" w:rsidP="0091368B">
            <w:pPr>
              <w:pStyle w:val="TableParagraph"/>
              <w:jc w:val="center"/>
              <w:rPr>
                <w:sz w:val="24"/>
                <w:szCs w:val="24"/>
                <w:lang w:val="kk-KZ"/>
              </w:rPr>
            </w:pPr>
            <w:r w:rsidRPr="00F73E5C">
              <w:rPr>
                <w:sz w:val="24"/>
                <w:szCs w:val="24"/>
                <w:lang w:val="kk-KZ"/>
              </w:rPr>
              <w:t>8</w:t>
            </w:r>
          </w:p>
        </w:tc>
      </w:tr>
      <w:tr w:rsidR="001303A2" w:rsidRPr="00F73E5C" w:rsidTr="0091368B">
        <w:trPr>
          <w:trHeight w:hRule="exact" w:val="934"/>
        </w:trPr>
        <w:tc>
          <w:tcPr>
            <w:tcW w:w="466" w:type="dxa"/>
            <w:vAlign w:val="center"/>
          </w:tcPr>
          <w:p w:rsidR="001303A2" w:rsidRPr="00F73E5C" w:rsidRDefault="001303A2" w:rsidP="0091368B">
            <w:pPr>
              <w:pStyle w:val="TableParagraph"/>
              <w:jc w:val="center"/>
              <w:rPr>
                <w:sz w:val="24"/>
                <w:szCs w:val="24"/>
              </w:rPr>
            </w:pPr>
            <w:r w:rsidRPr="00F73E5C">
              <w:rPr>
                <w:sz w:val="24"/>
                <w:szCs w:val="24"/>
                <w:lang w:val="kk-KZ"/>
              </w:rPr>
              <w:t>4</w:t>
            </w:r>
          </w:p>
        </w:tc>
        <w:tc>
          <w:tcPr>
            <w:tcW w:w="7570" w:type="dxa"/>
            <w:vAlign w:val="center"/>
          </w:tcPr>
          <w:p w:rsidR="0091368B" w:rsidRPr="00F73E5C" w:rsidRDefault="0091368B" w:rsidP="0091368B">
            <w:pPr>
              <w:rPr>
                <w:sz w:val="24"/>
                <w:szCs w:val="24"/>
                <w:lang w:val="kk-KZ"/>
              </w:rPr>
            </w:pPr>
          </w:p>
          <w:p w:rsidR="001303A2" w:rsidRPr="00F73E5C" w:rsidRDefault="001303A2" w:rsidP="0091368B">
            <w:pPr>
              <w:rPr>
                <w:sz w:val="24"/>
                <w:szCs w:val="24"/>
                <w:lang w:val="kk-KZ"/>
              </w:rPr>
            </w:pPr>
            <w:r w:rsidRPr="00F73E5C">
              <w:rPr>
                <w:sz w:val="24"/>
                <w:szCs w:val="24"/>
                <w:lang w:val="kk-KZ"/>
              </w:rPr>
              <w:t>Әдебиеттер мен оқу құралдарының тізімі</w:t>
            </w:r>
          </w:p>
          <w:p w:rsidR="001303A2" w:rsidRPr="00F73E5C" w:rsidRDefault="001303A2" w:rsidP="0091368B">
            <w:pPr>
              <w:pStyle w:val="TableParagraph"/>
              <w:rPr>
                <w:sz w:val="24"/>
                <w:szCs w:val="24"/>
              </w:rPr>
            </w:pPr>
          </w:p>
        </w:tc>
        <w:tc>
          <w:tcPr>
            <w:tcW w:w="1403" w:type="dxa"/>
            <w:vAlign w:val="center"/>
          </w:tcPr>
          <w:p w:rsidR="001303A2" w:rsidRPr="00F73E5C" w:rsidRDefault="00F26773" w:rsidP="000E4B7D">
            <w:pPr>
              <w:pStyle w:val="TableParagraph"/>
              <w:jc w:val="center"/>
              <w:rPr>
                <w:sz w:val="24"/>
                <w:szCs w:val="24"/>
                <w:lang w:val="kk-KZ"/>
              </w:rPr>
            </w:pPr>
            <w:r w:rsidRPr="00F73E5C">
              <w:rPr>
                <w:sz w:val="24"/>
                <w:szCs w:val="24"/>
                <w:lang w:val="kk-KZ"/>
              </w:rPr>
              <w:t>19</w:t>
            </w:r>
          </w:p>
        </w:tc>
      </w:tr>
    </w:tbl>
    <w:p w:rsidR="001303A2" w:rsidRPr="00F73E5C" w:rsidRDefault="001303A2" w:rsidP="001303A2">
      <w:pPr>
        <w:spacing w:before="52" w:after="33"/>
        <w:ind w:left="4380" w:right="3900"/>
        <w:jc w:val="both"/>
        <w:rPr>
          <w:b/>
          <w:sz w:val="24"/>
          <w:szCs w:val="24"/>
          <w:lang w:val="ru-RU"/>
        </w:rPr>
      </w:pPr>
    </w:p>
    <w:p w:rsidR="001303A2" w:rsidRPr="00F73E5C" w:rsidRDefault="001303A2" w:rsidP="001303A2">
      <w:pPr>
        <w:spacing w:before="52" w:after="33"/>
        <w:ind w:left="4380" w:right="3900"/>
        <w:jc w:val="both"/>
        <w:rPr>
          <w:b/>
          <w:sz w:val="24"/>
          <w:szCs w:val="24"/>
          <w:lang w:val="ru-RU"/>
        </w:rPr>
      </w:pPr>
    </w:p>
    <w:p w:rsidR="001303A2" w:rsidRPr="00F73E5C" w:rsidRDefault="001303A2" w:rsidP="001303A2">
      <w:pPr>
        <w:spacing w:before="52" w:after="33"/>
        <w:ind w:left="4380" w:right="3900"/>
        <w:jc w:val="both"/>
        <w:rPr>
          <w:b/>
          <w:sz w:val="24"/>
          <w:szCs w:val="24"/>
          <w:lang w:val="ru-RU"/>
        </w:rPr>
      </w:pPr>
    </w:p>
    <w:p w:rsidR="001303A2" w:rsidRPr="00F73E5C" w:rsidRDefault="001303A2" w:rsidP="001303A2">
      <w:pPr>
        <w:spacing w:before="52" w:after="33"/>
        <w:ind w:left="4380" w:right="3900"/>
        <w:jc w:val="both"/>
        <w:rPr>
          <w:b/>
          <w:sz w:val="24"/>
          <w:szCs w:val="24"/>
          <w:lang w:val="ru-RU"/>
        </w:rPr>
      </w:pPr>
    </w:p>
    <w:p w:rsidR="001303A2" w:rsidRPr="00F73E5C" w:rsidRDefault="001303A2" w:rsidP="001303A2">
      <w:pPr>
        <w:spacing w:before="52" w:after="33"/>
        <w:ind w:left="4380" w:right="3900"/>
        <w:jc w:val="both"/>
        <w:rPr>
          <w:b/>
          <w:sz w:val="24"/>
          <w:szCs w:val="24"/>
          <w:lang w:val="ru-RU"/>
        </w:rPr>
      </w:pPr>
    </w:p>
    <w:p w:rsidR="001303A2" w:rsidRPr="00F73E5C" w:rsidRDefault="001303A2" w:rsidP="001303A2">
      <w:pPr>
        <w:spacing w:before="52" w:after="33"/>
        <w:ind w:left="4380" w:right="3900"/>
        <w:jc w:val="both"/>
        <w:rPr>
          <w:b/>
          <w:sz w:val="24"/>
          <w:szCs w:val="24"/>
          <w:lang w:val="ru-RU"/>
        </w:rPr>
      </w:pPr>
    </w:p>
    <w:p w:rsidR="001303A2" w:rsidRPr="00F73E5C" w:rsidRDefault="001303A2" w:rsidP="001303A2">
      <w:pPr>
        <w:spacing w:before="52" w:after="33"/>
        <w:ind w:left="4380" w:right="3900"/>
        <w:jc w:val="both"/>
        <w:rPr>
          <w:b/>
          <w:sz w:val="24"/>
          <w:szCs w:val="24"/>
          <w:lang w:val="ru-RU"/>
        </w:rPr>
      </w:pPr>
    </w:p>
    <w:p w:rsidR="001303A2" w:rsidRPr="00F73E5C" w:rsidRDefault="001303A2" w:rsidP="001303A2">
      <w:pPr>
        <w:spacing w:before="52" w:after="33"/>
        <w:ind w:left="4380" w:right="3900"/>
        <w:jc w:val="both"/>
        <w:rPr>
          <w:b/>
          <w:sz w:val="24"/>
          <w:szCs w:val="24"/>
          <w:lang w:val="ru-RU"/>
        </w:rPr>
      </w:pPr>
    </w:p>
    <w:p w:rsidR="001303A2" w:rsidRPr="00F73E5C" w:rsidRDefault="001303A2" w:rsidP="001303A2">
      <w:pPr>
        <w:spacing w:before="52" w:after="33"/>
        <w:ind w:left="4380" w:right="3900"/>
        <w:jc w:val="both"/>
        <w:rPr>
          <w:b/>
          <w:sz w:val="24"/>
          <w:szCs w:val="24"/>
          <w:lang w:val="ru-RU"/>
        </w:rPr>
      </w:pPr>
    </w:p>
    <w:p w:rsidR="001303A2" w:rsidRPr="00F73E5C" w:rsidRDefault="001303A2" w:rsidP="001303A2">
      <w:pPr>
        <w:spacing w:before="52" w:after="33"/>
        <w:ind w:left="4380" w:right="3900"/>
        <w:jc w:val="both"/>
        <w:rPr>
          <w:b/>
          <w:sz w:val="24"/>
          <w:szCs w:val="24"/>
          <w:lang w:val="ru-RU"/>
        </w:rPr>
      </w:pPr>
    </w:p>
    <w:p w:rsidR="001303A2" w:rsidRPr="00F73E5C" w:rsidRDefault="001303A2" w:rsidP="001303A2">
      <w:pPr>
        <w:spacing w:before="52" w:after="33"/>
        <w:ind w:left="4380" w:right="3900"/>
        <w:jc w:val="both"/>
        <w:rPr>
          <w:b/>
          <w:sz w:val="24"/>
          <w:szCs w:val="24"/>
          <w:lang w:val="ru-RU"/>
        </w:rPr>
      </w:pPr>
    </w:p>
    <w:p w:rsidR="001303A2" w:rsidRPr="00F73E5C" w:rsidRDefault="001303A2" w:rsidP="001303A2">
      <w:pPr>
        <w:spacing w:before="52" w:after="33"/>
        <w:ind w:left="4380" w:right="3900"/>
        <w:jc w:val="both"/>
        <w:rPr>
          <w:b/>
          <w:sz w:val="24"/>
          <w:szCs w:val="24"/>
          <w:lang w:val="ru-RU"/>
        </w:rPr>
      </w:pPr>
    </w:p>
    <w:p w:rsidR="000E4B7D" w:rsidRPr="00F73E5C" w:rsidRDefault="000E4B7D" w:rsidP="001303A2">
      <w:pPr>
        <w:spacing w:before="52" w:after="33"/>
        <w:ind w:left="4380" w:right="3900"/>
        <w:jc w:val="both"/>
        <w:rPr>
          <w:b/>
          <w:sz w:val="24"/>
          <w:szCs w:val="24"/>
          <w:lang w:val="ru-RU"/>
        </w:rPr>
      </w:pPr>
    </w:p>
    <w:p w:rsidR="000E4B7D" w:rsidRPr="00F73E5C" w:rsidRDefault="000E4B7D" w:rsidP="001303A2">
      <w:pPr>
        <w:spacing w:before="52" w:after="33"/>
        <w:ind w:left="4380" w:right="3900"/>
        <w:jc w:val="both"/>
        <w:rPr>
          <w:b/>
          <w:sz w:val="24"/>
          <w:szCs w:val="24"/>
          <w:lang w:val="ru-RU"/>
        </w:rPr>
      </w:pPr>
    </w:p>
    <w:p w:rsidR="000E4B7D" w:rsidRPr="00F73E5C" w:rsidRDefault="000E4B7D" w:rsidP="001303A2">
      <w:pPr>
        <w:spacing w:before="52" w:after="33"/>
        <w:ind w:left="4380" w:right="3900"/>
        <w:jc w:val="both"/>
        <w:rPr>
          <w:b/>
          <w:sz w:val="24"/>
          <w:szCs w:val="24"/>
          <w:lang w:val="ru-RU"/>
        </w:rPr>
      </w:pPr>
    </w:p>
    <w:p w:rsidR="001303A2" w:rsidRPr="00F73E5C" w:rsidRDefault="001303A2" w:rsidP="00077917">
      <w:pPr>
        <w:spacing w:before="52" w:after="33"/>
        <w:ind w:right="3900"/>
        <w:jc w:val="both"/>
        <w:rPr>
          <w:b/>
          <w:sz w:val="24"/>
          <w:szCs w:val="24"/>
          <w:lang w:val="ru-RU"/>
        </w:rPr>
      </w:pPr>
    </w:p>
    <w:p w:rsidR="00077917" w:rsidRPr="00F73E5C" w:rsidRDefault="00077917" w:rsidP="00077917">
      <w:pPr>
        <w:spacing w:before="52" w:after="33"/>
        <w:ind w:right="3900"/>
        <w:jc w:val="both"/>
        <w:rPr>
          <w:b/>
          <w:sz w:val="24"/>
          <w:szCs w:val="24"/>
          <w:lang w:val="ru-RU"/>
        </w:rPr>
      </w:pPr>
    </w:p>
    <w:p w:rsidR="00E43CC9" w:rsidRDefault="00E43CC9" w:rsidP="00077917">
      <w:pPr>
        <w:spacing w:before="52" w:after="33"/>
        <w:ind w:right="3900"/>
        <w:jc w:val="both"/>
        <w:rPr>
          <w:b/>
          <w:sz w:val="24"/>
          <w:szCs w:val="24"/>
          <w:lang w:val="ru-RU"/>
        </w:rPr>
      </w:pPr>
    </w:p>
    <w:p w:rsidR="00F73E5C" w:rsidRPr="00F73E5C" w:rsidRDefault="00F73E5C" w:rsidP="00077917">
      <w:pPr>
        <w:spacing w:before="52" w:after="33"/>
        <w:ind w:right="3900"/>
        <w:jc w:val="both"/>
        <w:rPr>
          <w:b/>
          <w:sz w:val="24"/>
          <w:szCs w:val="24"/>
          <w:lang w:val="ru-RU"/>
        </w:rPr>
      </w:pPr>
    </w:p>
    <w:p w:rsidR="001303A2" w:rsidRPr="00F73E5C" w:rsidRDefault="001303A2" w:rsidP="00631A43">
      <w:pPr>
        <w:spacing w:after="0" w:line="240" w:lineRule="auto"/>
        <w:jc w:val="center"/>
        <w:rPr>
          <w:b/>
          <w:sz w:val="28"/>
          <w:szCs w:val="28"/>
          <w:lang w:val="kk-KZ"/>
        </w:rPr>
      </w:pPr>
      <w:r w:rsidRPr="00F73E5C">
        <w:rPr>
          <w:b/>
          <w:sz w:val="28"/>
          <w:szCs w:val="28"/>
          <w:lang w:val="kk-KZ"/>
        </w:rPr>
        <w:lastRenderedPageBreak/>
        <w:t>1.Түсіндірме жазба</w:t>
      </w:r>
    </w:p>
    <w:p w:rsidR="001303A2" w:rsidRPr="00F73E5C" w:rsidRDefault="001303A2" w:rsidP="00631A43">
      <w:pPr>
        <w:spacing w:after="0" w:line="240" w:lineRule="auto"/>
        <w:jc w:val="center"/>
        <w:rPr>
          <w:b/>
          <w:sz w:val="28"/>
          <w:szCs w:val="28"/>
          <w:lang w:val="ru-RU"/>
        </w:rPr>
      </w:pPr>
    </w:p>
    <w:p w:rsidR="003C56F5" w:rsidRPr="00F73E5C" w:rsidRDefault="003C56F5" w:rsidP="00631A43">
      <w:pPr>
        <w:spacing w:after="0" w:line="240" w:lineRule="auto"/>
        <w:ind w:firstLine="993"/>
        <w:jc w:val="both"/>
        <w:rPr>
          <w:sz w:val="28"/>
          <w:szCs w:val="28"/>
          <w:lang w:val="kk-KZ"/>
        </w:rPr>
      </w:pPr>
      <w:r w:rsidRPr="00F73E5C">
        <w:rPr>
          <w:sz w:val="28"/>
          <w:szCs w:val="28"/>
          <w:lang w:val="kk-KZ"/>
        </w:rPr>
        <w:t>Үлгілік оқу бағдарламасы Қазақстан Республикасы Білім және ғылым министрінің  2018 жылғы 31 қазандағы № 604 «Білім берудің барлық деңгейінің мемлекеттік жалпыға міндетті білім беру стандарттарын бекіту туралы» және Қазақстан Республикасының Білім және ғылым министірінің 2012 жылғы 8 қарашадағы № 500 «ҚР бастауыш, негізгі орта, жалпы орта білім берудің үлгілік оқу жоспарларын бекіту туралы» бұйрықтарына сәйкес әзірленген.</w:t>
      </w:r>
    </w:p>
    <w:p w:rsidR="003C56F5" w:rsidRPr="00F73E5C" w:rsidRDefault="003C56F5" w:rsidP="00631A43">
      <w:pPr>
        <w:spacing w:after="0" w:line="240" w:lineRule="auto"/>
        <w:ind w:firstLine="993"/>
        <w:jc w:val="both"/>
        <w:rPr>
          <w:sz w:val="28"/>
          <w:szCs w:val="28"/>
          <w:lang w:val="kk-KZ"/>
        </w:rPr>
      </w:pPr>
      <w:r w:rsidRPr="00F73E5C">
        <w:rPr>
          <w:sz w:val="28"/>
          <w:szCs w:val="28"/>
          <w:lang w:val="kk-KZ"/>
        </w:rPr>
        <w:t xml:space="preserve">  Ұсынылған әдебиеттер тізімі Қазақстан Республикасы Білім және ғылым министрінің 2019 жылғы 17 мамырдағы № 217 «Оқулықтардың, оқу-әдістемелік кешендердің, құралдардың және басқа да қосымша әдебиеттердің, оның ішінде электрондық жеткізгіштердің тізбесін бекіту туралы» бұйрығы негізінде жасалған.</w:t>
      </w:r>
    </w:p>
    <w:p w:rsidR="00592E3C" w:rsidRPr="00F73E5C" w:rsidRDefault="00592E3C" w:rsidP="00631A43">
      <w:pPr>
        <w:spacing w:after="0" w:line="240" w:lineRule="auto"/>
        <w:ind w:firstLine="708"/>
        <w:jc w:val="both"/>
        <w:textAlignment w:val="baseline"/>
        <w:outlineLvl w:val="0"/>
        <w:rPr>
          <w:sz w:val="28"/>
          <w:szCs w:val="28"/>
          <w:lang w:val="kk-KZ"/>
        </w:rPr>
      </w:pPr>
      <w:r w:rsidRPr="00F73E5C">
        <w:rPr>
          <w:sz w:val="28"/>
          <w:szCs w:val="28"/>
          <w:lang w:val="kk-KZ"/>
        </w:rPr>
        <w:t xml:space="preserve">Мақсаты: Тіршіліктің әртүрлі деңгейлерінің дамуын түсінуді қалыптастыратын практикалық және зерттеу іс-әрекеті арқылы </w:t>
      </w:r>
      <w:r w:rsidR="000E4B7D" w:rsidRPr="00F73E5C">
        <w:rPr>
          <w:sz w:val="28"/>
          <w:szCs w:val="28"/>
          <w:lang w:val="kk-KZ"/>
        </w:rPr>
        <w:t>білім алушылардың</w:t>
      </w:r>
      <w:r w:rsidRPr="00F73E5C">
        <w:rPr>
          <w:sz w:val="28"/>
          <w:szCs w:val="28"/>
          <w:lang w:val="kk-KZ"/>
        </w:rPr>
        <w:t xml:space="preserve"> функционалдық дағдыларын дамыту</w:t>
      </w:r>
    </w:p>
    <w:p w:rsidR="00592E3C" w:rsidRPr="00F73E5C" w:rsidRDefault="00592E3C" w:rsidP="00631A43">
      <w:pPr>
        <w:spacing w:after="0" w:line="240" w:lineRule="auto"/>
        <w:jc w:val="both"/>
        <w:rPr>
          <w:sz w:val="28"/>
          <w:szCs w:val="28"/>
          <w:lang w:val="kk-KZ"/>
        </w:rPr>
      </w:pPr>
      <w:r w:rsidRPr="00F73E5C">
        <w:rPr>
          <w:sz w:val="28"/>
          <w:szCs w:val="28"/>
          <w:lang w:val="kk-KZ"/>
        </w:rPr>
        <w:t>Міндеттері:</w:t>
      </w:r>
    </w:p>
    <w:p w:rsidR="00592E3C" w:rsidRPr="00F73E5C" w:rsidRDefault="00592E3C" w:rsidP="00631A43">
      <w:pPr>
        <w:spacing w:after="0" w:line="240" w:lineRule="auto"/>
        <w:jc w:val="both"/>
        <w:rPr>
          <w:sz w:val="28"/>
          <w:szCs w:val="28"/>
          <w:lang w:val="kk-KZ"/>
        </w:rPr>
      </w:pPr>
      <w:r w:rsidRPr="00F73E5C">
        <w:rPr>
          <w:sz w:val="28"/>
          <w:szCs w:val="28"/>
          <w:lang w:val="kk-KZ"/>
        </w:rPr>
        <w:t>1)табиғаттың даму заңдылықтары мен адамның қоршаған ортадағы рөлі туралы түсінік қалыптастыру;</w:t>
      </w:r>
    </w:p>
    <w:p w:rsidR="00592E3C" w:rsidRPr="00F73E5C" w:rsidRDefault="00592E3C" w:rsidP="00631A43">
      <w:pPr>
        <w:spacing w:after="0" w:line="240" w:lineRule="auto"/>
        <w:jc w:val="both"/>
        <w:rPr>
          <w:sz w:val="28"/>
          <w:szCs w:val="28"/>
          <w:lang w:val="kk-KZ"/>
        </w:rPr>
      </w:pPr>
      <w:r w:rsidRPr="00F73E5C">
        <w:rPr>
          <w:sz w:val="28"/>
          <w:szCs w:val="28"/>
          <w:lang w:val="kk-KZ"/>
        </w:rPr>
        <w:t>2) табиғаттың дамуы мен жұмыс істеу заңдылықтарын жаңа білім алуға, оларды әрі қарай кеңейту мен тереңдетудің негізі мен құралы ретінде қолдануға;</w:t>
      </w:r>
    </w:p>
    <w:p w:rsidR="00592E3C" w:rsidRPr="00F73E5C" w:rsidRDefault="00592E3C" w:rsidP="00631A43">
      <w:pPr>
        <w:spacing w:after="0" w:line="240" w:lineRule="auto"/>
        <w:jc w:val="both"/>
        <w:rPr>
          <w:sz w:val="28"/>
          <w:szCs w:val="28"/>
          <w:lang w:val="kk-KZ"/>
        </w:rPr>
      </w:pPr>
      <w:r w:rsidRPr="00F73E5C">
        <w:rPr>
          <w:sz w:val="28"/>
          <w:szCs w:val="28"/>
          <w:lang w:val="kk-KZ"/>
        </w:rPr>
        <w:t>3) білім жүйесі мен ғылыми дүниетаным негіздерін игеру барысында сыни және шығармашылық ойлау қабілеттерін, зерттеу дағдыларын қалыптастыру;</w:t>
      </w:r>
    </w:p>
    <w:p w:rsidR="00592E3C" w:rsidRPr="00F73E5C" w:rsidRDefault="00592E3C" w:rsidP="00631A43">
      <w:pPr>
        <w:spacing w:after="0" w:line="240" w:lineRule="auto"/>
        <w:jc w:val="both"/>
        <w:rPr>
          <w:sz w:val="28"/>
          <w:szCs w:val="28"/>
          <w:lang w:val="kk-KZ"/>
        </w:rPr>
      </w:pPr>
      <w:r w:rsidRPr="00F73E5C">
        <w:rPr>
          <w:sz w:val="28"/>
          <w:szCs w:val="28"/>
          <w:lang w:val="kk-KZ"/>
        </w:rPr>
        <w:t>4) айналасындағыларға еркін жүруге мүмкіндік беретін, этикалық мәселелерге байланысты тәуелсіз шешім қабылдауға дайын, қоғамның әлеуметтік өміріне және еңбек қызметіне жеке қатысуға мүмкіндік беретін бастамашыл тұлғаның қасиеттерін дамыту;</w:t>
      </w:r>
    </w:p>
    <w:p w:rsidR="00592E3C" w:rsidRPr="00F73E5C" w:rsidRDefault="00592E3C" w:rsidP="00631A43">
      <w:pPr>
        <w:spacing w:after="0" w:line="240" w:lineRule="auto"/>
        <w:jc w:val="both"/>
        <w:rPr>
          <w:sz w:val="28"/>
          <w:szCs w:val="28"/>
          <w:lang w:val="kk-KZ"/>
        </w:rPr>
      </w:pPr>
      <w:r w:rsidRPr="00F73E5C">
        <w:rPr>
          <w:sz w:val="28"/>
          <w:szCs w:val="28"/>
          <w:lang w:val="kk-KZ"/>
        </w:rPr>
        <w:t>5)</w:t>
      </w:r>
      <w:r w:rsidR="000E4B7D" w:rsidRPr="00F73E5C">
        <w:rPr>
          <w:sz w:val="28"/>
          <w:szCs w:val="28"/>
          <w:lang w:val="kk-KZ"/>
        </w:rPr>
        <w:t xml:space="preserve"> білім алушылардың</w:t>
      </w:r>
      <w:r w:rsidRPr="00F73E5C">
        <w:rPr>
          <w:sz w:val="28"/>
          <w:szCs w:val="28"/>
          <w:lang w:val="kk-KZ"/>
        </w:rPr>
        <w:t xml:space="preserve"> бойында үздіксіз білім алуға және өздігінен білім алуға қажетті зияткерлік қабілеттерін дамыту.</w:t>
      </w:r>
    </w:p>
    <w:p w:rsidR="001303A2" w:rsidRPr="00F73E5C" w:rsidRDefault="001303A2" w:rsidP="00631A43">
      <w:pPr>
        <w:spacing w:after="0" w:line="240" w:lineRule="auto"/>
        <w:ind w:firstLine="708"/>
        <w:jc w:val="both"/>
        <w:rPr>
          <w:sz w:val="28"/>
          <w:szCs w:val="28"/>
          <w:lang w:val="kk-KZ"/>
        </w:rPr>
      </w:pPr>
      <w:r w:rsidRPr="00F73E5C">
        <w:rPr>
          <w:sz w:val="28"/>
          <w:szCs w:val="28"/>
          <w:lang w:val="kk-KZ"/>
        </w:rPr>
        <w:t xml:space="preserve"> </w:t>
      </w:r>
      <w:r w:rsidR="004F11B3" w:rsidRPr="00F73E5C">
        <w:rPr>
          <w:sz w:val="28"/>
          <w:szCs w:val="28"/>
          <w:lang w:val="kk-KZ"/>
        </w:rPr>
        <w:t xml:space="preserve"> </w:t>
      </w:r>
      <w:r w:rsidRPr="00F73E5C">
        <w:rPr>
          <w:sz w:val="28"/>
          <w:szCs w:val="28"/>
          <w:lang w:val="kk-KZ"/>
        </w:rPr>
        <w:t>Қ</w:t>
      </w:r>
      <w:r w:rsidRPr="00F73E5C">
        <w:rPr>
          <w:sz w:val="28"/>
          <w:szCs w:val="28"/>
          <w:shd w:val="clear" w:color="auto" w:fill="FFFFFF"/>
          <w:lang w:val="kk-KZ"/>
        </w:rPr>
        <w:t xml:space="preserve">оғамдық-гуманитарлық </w:t>
      </w:r>
      <w:r w:rsidRPr="00F73E5C">
        <w:rPr>
          <w:sz w:val="28"/>
          <w:szCs w:val="28"/>
          <w:lang w:val="kk-KZ"/>
        </w:rPr>
        <w:t xml:space="preserve">бағыттағы биологияның </w:t>
      </w:r>
      <w:r w:rsidR="000E4B7D" w:rsidRPr="00F73E5C">
        <w:rPr>
          <w:sz w:val="28"/>
          <w:szCs w:val="28"/>
          <w:lang w:val="kk-KZ"/>
        </w:rPr>
        <w:t>үлгілік</w:t>
      </w:r>
      <w:r w:rsidRPr="00F73E5C">
        <w:rPr>
          <w:sz w:val="28"/>
          <w:szCs w:val="28"/>
          <w:lang w:val="kk-KZ"/>
        </w:rPr>
        <w:t xml:space="preserve"> бағдарламасы 19 бөлімнен тұрады: «Молекулалық биология және биохимия», «Жасуша биологиясы», «Қоректену», «Заттардың тасымалдануы», «Тыныс алу», «Бөліп шығару», «Жасушалық цикл», «Көбею», «Өсу және даму», «Тұқымқуалаушылық және өзгергіштік заңдылықтары», «Эволюциялық даму», «Селекция негіздері», «Тірі организмдердің әртүрлілігі», «Координация</w:t>
      </w:r>
      <w:r w:rsidR="001F24BE" w:rsidRPr="00F73E5C">
        <w:rPr>
          <w:sz w:val="28"/>
          <w:szCs w:val="28"/>
          <w:lang w:val="kk-KZ"/>
        </w:rPr>
        <w:t xml:space="preserve"> және регуляция</w:t>
      </w:r>
      <w:r w:rsidR="004F11B3" w:rsidRPr="00F73E5C">
        <w:rPr>
          <w:sz w:val="28"/>
          <w:szCs w:val="28"/>
          <w:lang w:val="kk-KZ"/>
        </w:rPr>
        <w:t>», «Қозғалыс», «Биомедицина және биоинформатика», «Биотехнология», «</w:t>
      </w:r>
      <w:r w:rsidRPr="00F73E5C">
        <w:rPr>
          <w:sz w:val="28"/>
          <w:szCs w:val="28"/>
          <w:lang w:val="kk-KZ"/>
        </w:rPr>
        <w:t>Би</w:t>
      </w:r>
      <w:r w:rsidR="004F11B3" w:rsidRPr="00F73E5C">
        <w:rPr>
          <w:sz w:val="28"/>
          <w:szCs w:val="28"/>
          <w:lang w:val="kk-KZ"/>
        </w:rPr>
        <w:t>осфера, экожүйе, популяция</w:t>
      </w:r>
      <w:r w:rsidRPr="00F73E5C">
        <w:rPr>
          <w:sz w:val="28"/>
          <w:szCs w:val="28"/>
          <w:lang w:val="kk-KZ"/>
        </w:rPr>
        <w:t>», «Экология жән</w:t>
      </w:r>
      <w:r w:rsidR="004F11B3" w:rsidRPr="00F73E5C">
        <w:rPr>
          <w:sz w:val="28"/>
          <w:szCs w:val="28"/>
          <w:lang w:val="kk-KZ"/>
        </w:rPr>
        <w:t>е адамның қоршаған ортаға әсері</w:t>
      </w:r>
      <w:r w:rsidRPr="00F73E5C">
        <w:rPr>
          <w:sz w:val="28"/>
          <w:szCs w:val="28"/>
          <w:lang w:val="kk-KZ"/>
        </w:rPr>
        <w:t>».</w:t>
      </w:r>
    </w:p>
    <w:p w:rsidR="001303A2" w:rsidRPr="00F73E5C" w:rsidRDefault="001303A2" w:rsidP="00631A43">
      <w:pPr>
        <w:spacing w:after="0" w:line="240" w:lineRule="auto"/>
        <w:ind w:firstLine="708"/>
        <w:jc w:val="both"/>
        <w:rPr>
          <w:sz w:val="28"/>
          <w:szCs w:val="28"/>
          <w:lang w:val="kk-KZ"/>
        </w:rPr>
      </w:pPr>
      <w:r w:rsidRPr="00F73E5C">
        <w:rPr>
          <w:sz w:val="28"/>
          <w:szCs w:val="28"/>
          <w:lang w:val="kk-KZ"/>
        </w:rPr>
        <w:t xml:space="preserve"> «Биология» пәнінің оқу жүктемесінің көлемі - 1</w:t>
      </w:r>
      <w:r w:rsidR="004F11B3" w:rsidRPr="00F73E5C">
        <w:rPr>
          <w:sz w:val="28"/>
          <w:szCs w:val="28"/>
          <w:lang w:val="kk-KZ"/>
        </w:rPr>
        <w:t>5</w:t>
      </w:r>
      <w:r w:rsidRPr="00F73E5C">
        <w:rPr>
          <w:sz w:val="28"/>
          <w:szCs w:val="28"/>
          <w:lang w:val="kk-KZ"/>
        </w:rPr>
        <w:t xml:space="preserve">0 сағат. </w:t>
      </w:r>
    </w:p>
    <w:p w:rsidR="001303A2" w:rsidRPr="00F73E5C" w:rsidRDefault="001303A2" w:rsidP="00631A43">
      <w:pPr>
        <w:spacing w:after="0" w:line="240" w:lineRule="auto"/>
        <w:jc w:val="both"/>
        <w:rPr>
          <w:sz w:val="28"/>
          <w:szCs w:val="28"/>
          <w:lang w:val="ru-RU"/>
        </w:rPr>
      </w:pPr>
      <w:r w:rsidRPr="00F73E5C">
        <w:rPr>
          <w:sz w:val="28"/>
          <w:szCs w:val="28"/>
          <w:lang w:val="ru-RU"/>
        </w:rPr>
        <w:t xml:space="preserve">Зертханалық жұмыстар мен </w:t>
      </w:r>
      <w:proofErr w:type="spellStart"/>
      <w:r w:rsidRPr="00F73E5C">
        <w:rPr>
          <w:sz w:val="28"/>
          <w:szCs w:val="28"/>
          <w:lang w:val="ru-RU"/>
        </w:rPr>
        <w:t>модельдеу</w:t>
      </w:r>
      <w:proofErr w:type="spellEnd"/>
      <w:r w:rsidRPr="00F73E5C">
        <w:rPr>
          <w:sz w:val="28"/>
          <w:szCs w:val="28"/>
          <w:lang w:val="ru-RU"/>
        </w:rPr>
        <w:t xml:space="preserve"> қарастырылған.</w:t>
      </w:r>
    </w:p>
    <w:p w:rsidR="000527B9" w:rsidRPr="00F73E5C" w:rsidRDefault="000527B9" w:rsidP="00631A43">
      <w:pPr>
        <w:spacing w:after="0" w:line="240" w:lineRule="auto"/>
        <w:ind w:firstLine="709"/>
        <w:jc w:val="both"/>
        <w:rPr>
          <w:color w:val="000000"/>
          <w:sz w:val="28"/>
          <w:szCs w:val="28"/>
          <w:lang w:val="kk-KZ" w:eastAsia="kk-KZ"/>
        </w:rPr>
      </w:pPr>
      <w:r w:rsidRPr="00F73E5C">
        <w:rPr>
          <w:color w:val="000000"/>
          <w:sz w:val="28"/>
          <w:szCs w:val="28"/>
          <w:lang w:val="kk-KZ" w:eastAsia="kk-KZ"/>
        </w:rPr>
        <w:t>Техникалық  және кәсіптік білім беру ұйымдарының жұмыс оқу бағдарламаларын құруда төмендегідей құқықтары бар:</w:t>
      </w:r>
    </w:p>
    <w:p w:rsidR="000527B9" w:rsidRPr="00F73E5C" w:rsidRDefault="000527B9" w:rsidP="00631A43">
      <w:pPr>
        <w:pStyle w:val="a5"/>
        <w:widowControl/>
        <w:numPr>
          <w:ilvl w:val="0"/>
          <w:numId w:val="22"/>
        </w:numPr>
        <w:autoSpaceDE/>
        <w:autoSpaceDN/>
        <w:ind w:left="0" w:firstLine="709"/>
        <w:contextualSpacing/>
        <w:rPr>
          <w:color w:val="000000"/>
          <w:sz w:val="28"/>
          <w:szCs w:val="28"/>
          <w:lang w:val="kk-KZ" w:eastAsia="kk-KZ"/>
        </w:rPr>
      </w:pPr>
      <w:r w:rsidRPr="00F73E5C">
        <w:rPr>
          <w:color w:val="000000"/>
          <w:sz w:val="28"/>
          <w:szCs w:val="28"/>
          <w:lang w:val="kk-KZ" w:eastAsia="kk-KZ"/>
        </w:rPr>
        <w:lastRenderedPageBreak/>
        <w:t>оқытудың әртүрлі технологияларын, түрін, ұйымдастыру әдістері мен оқу процесін бақылау түрлерін таңдауға;</w:t>
      </w:r>
    </w:p>
    <w:p w:rsidR="000527B9" w:rsidRPr="00F73E5C" w:rsidRDefault="000527B9" w:rsidP="00631A43">
      <w:pPr>
        <w:pStyle w:val="a5"/>
        <w:widowControl/>
        <w:numPr>
          <w:ilvl w:val="0"/>
          <w:numId w:val="22"/>
        </w:numPr>
        <w:autoSpaceDE/>
        <w:autoSpaceDN/>
        <w:ind w:left="0" w:firstLine="709"/>
        <w:contextualSpacing/>
        <w:rPr>
          <w:color w:val="000000"/>
          <w:sz w:val="28"/>
          <w:szCs w:val="28"/>
          <w:lang w:val="kk-KZ" w:eastAsia="kk-KZ"/>
        </w:rPr>
      </w:pPr>
      <w:r w:rsidRPr="00F73E5C">
        <w:rPr>
          <w:color w:val="000000"/>
          <w:sz w:val="28"/>
          <w:szCs w:val="28"/>
          <w:lang w:val="kk-KZ" w:eastAsia="kk-KZ"/>
        </w:rPr>
        <w:t>оқу уақытының жалпы сағат көлемін бөлімдер мен тақырыптарға бөлуге(пәнді оқытуға бөлінген сағат көлемінен);</w:t>
      </w:r>
    </w:p>
    <w:p w:rsidR="000527B9" w:rsidRPr="00F73E5C" w:rsidRDefault="000527B9" w:rsidP="00631A43">
      <w:pPr>
        <w:pStyle w:val="a5"/>
        <w:widowControl/>
        <w:numPr>
          <w:ilvl w:val="0"/>
          <w:numId w:val="22"/>
        </w:numPr>
        <w:autoSpaceDE/>
        <w:autoSpaceDN/>
        <w:ind w:left="0" w:firstLine="709"/>
        <w:contextualSpacing/>
        <w:rPr>
          <w:color w:val="000000"/>
          <w:sz w:val="28"/>
          <w:szCs w:val="28"/>
          <w:lang w:val="kk-KZ" w:eastAsia="kk-KZ"/>
        </w:rPr>
      </w:pPr>
      <w:r w:rsidRPr="00F73E5C">
        <w:rPr>
          <w:color w:val="000000"/>
          <w:sz w:val="28"/>
          <w:szCs w:val="28"/>
          <w:lang w:val="kk-KZ" w:eastAsia="kk-KZ"/>
        </w:rPr>
        <w:t>оқу бағдарламасын оқуда оның ретін негіздеп өзгертуге.</w:t>
      </w:r>
    </w:p>
    <w:p w:rsidR="000E4B7D" w:rsidRPr="00F73E5C" w:rsidRDefault="000E4B7D" w:rsidP="00077917">
      <w:pPr>
        <w:spacing w:after="0" w:line="240" w:lineRule="auto"/>
        <w:rPr>
          <w:b/>
          <w:color w:val="000000"/>
          <w:sz w:val="24"/>
          <w:szCs w:val="24"/>
          <w:lang w:val="kk-KZ"/>
        </w:rPr>
      </w:pPr>
    </w:p>
    <w:p w:rsidR="000E4B7D" w:rsidRPr="00F73E5C" w:rsidRDefault="000E4B7D" w:rsidP="00631A43">
      <w:pPr>
        <w:spacing w:after="0" w:line="240" w:lineRule="auto"/>
        <w:jc w:val="center"/>
        <w:rPr>
          <w:b/>
          <w:color w:val="000000"/>
          <w:sz w:val="24"/>
          <w:szCs w:val="24"/>
          <w:lang w:val="kk-KZ"/>
        </w:rPr>
      </w:pPr>
    </w:p>
    <w:p w:rsidR="001303A2" w:rsidRPr="00F73E5C" w:rsidRDefault="001303A2" w:rsidP="00631A43">
      <w:pPr>
        <w:spacing w:after="0" w:line="240" w:lineRule="auto"/>
        <w:jc w:val="center"/>
        <w:rPr>
          <w:b/>
          <w:color w:val="000000"/>
          <w:sz w:val="24"/>
          <w:szCs w:val="24"/>
          <w:lang w:val="kk-KZ"/>
        </w:rPr>
      </w:pPr>
      <w:r w:rsidRPr="00F73E5C">
        <w:rPr>
          <w:b/>
          <w:color w:val="000000"/>
          <w:sz w:val="24"/>
          <w:szCs w:val="24"/>
          <w:lang w:val="kk-KZ"/>
        </w:rPr>
        <w:t>2. Пәннің тақырыптық жоспары</w:t>
      </w:r>
    </w:p>
    <w:tbl>
      <w:tblPr>
        <w:tblStyle w:val="a3"/>
        <w:tblW w:w="9747" w:type="dxa"/>
        <w:tblLayout w:type="fixed"/>
        <w:tblLook w:val="04A0"/>
      </w:tblPr>
      <w:tblGrid>
        <w:gridCol w:w="675"/>
        <w:gridCol w:w="6096"/>
        <w:gridCol w:w="1134"/>
        <w:gridCol w:w="850"/>
        <w:gridCol w:w="992"/>
      </w:tblGrid>
      <w:tr w:rsidR="001303A2" w:rsidRPr="00F73E5C" w:rsidTr="001303A2">
        <w:tc>
          <w:tcPr>
            <w:tcW w:w="675" w:type="dxa"/>
            <w:vMerge w:val="restart"/>
            <w:vAlign w:val="center"/>
          </w:tcPr>
          <w:p w:rsidR="001303A2" w:rsidRPr="00F73E5C" w:rsidRDefault="001303A2" w:rsidP="00631A43">
            <w:pPr>
              <w:jc w:val="both"/>
              <w:rPr>
                <w:rFonts w:eastAsia="Calibri"/>
                <w:b/>
                <w:sz w:val="24"/>
                <w:szCs w:val="24"/>
                <w:lang w:val="kk-KZ"/>
              </w:rPr>
            </w:pPr>
            <w:bookmarkStart w:id="0" w:name="z3569"/>
          </w:p>
          <w:p w:rsidR="001303A2" w:rsidRPr="00F73E5C" w:rsidRDefault="001303A2" w:rsidP="00631A43">
            <w:pPr>
              <w:jc w:val="both"/>
              <w:rPr>
                <w:rFonts w:eastAsia="Calibri"/>
                <w:b/>
                <w:sz w:val="24"/>
                <w:szCs w:val="24"/>
                <w:lang w:val="kk-KZ"/>
              </w:rPr>
            </w:pPr>
            <w:r w:rsidRPr="00F73E5C">
              <w:rPr>
                <w:rFonts w:eastAsia="Calibri"/>
                <w:b/>
                <w:sz w:val="24"/>
                <w:szCs w:val="24"/>
                <w:lang w:val="kk-KZ"/>
              </w:rPr>
              <w:t>№</w:t>
            </w:r>
          </w:p>
        </w:tc>
        <w:tc>
          <w:tcPr>
            <w:tcW w:w="6096" w:type="dxa"/>
            <w:vMerge w:val="restart"/>
            <w:vAlign w:val="center"/>
          </w:tcPr>
          <w:p w:rsidR="0091368B" w:rsidRPr="00F73E5C" w:rsidRDefault="0091368B" w:rsidP="00631A43">
            <w:pPr>
              <w:jc w:val="center"/>
              <w:rPr>
                <w:b/>
                <w:sz w:val="24"/>
                <w:szCs w:val="24"/>
                <w:lang w:val="kk-KZ"/>
              </w:rPr>
            </w:pPr>
          </w:p>
          <w:p w:rsidR="001303A2" w:rsidRPr="00F73E5C" w:rsidRDefault="001303A2" w:rsidP="00631A43">
            <w:pPr>
              <w:jc w:val="center"/>
              <w:rPr>
                <w:rFonts w:eastAsia="Calibri"/>
                <w:b/>
                <w:sz w:val="24"/>
                <w:szCs w:val="24"/>
                <w:lang w:val="kk-KZ"/>
              </w:rPr>
            </w:pPr>
            <w:r w:rsidRPr="00F73E5C">
              <w:rPr>
                <w:b/>
                <w:sz w:val="24"/>
                <w:szCs w:val="24"/>
                <w:lang w:val="kk-KZ"/>
              </w:rPr>
              <w:t>Бөлімдер мен тақырыптардың атауы</w:t>
            </w:r>
          </w:p>
        </w:tc>
        <w:tc>
          <w:tcPr>
            <w:tcW w:w="2976" w:type="dxa"/>
            <w:gridSpan w:val="3"/>
            <w:vAlign w:val="center"/>
          </w:tcPr>
          <w:p w:rsidR="001303A2" w:rsidRPr="00F73E5C" w:rsidRDefault="001303A2" w:rsidP="00631A43">
            <w:pPr>
              <w:jc w:val="center"/>
              <w:rPr>
                <w:rFonts w:eastAsia="Calibri"/>
                <w:b/>
                <w:sz w:val="24"/>
                <w:szCs w:val="24"/>
                <w:lang w:val="kk-KZ"/>
              </w:rPr>
            </w:pPr>
            <w:r w:rsidRPr="00F73E5C">
              <w:rPr>
                <w:rFonts w:eastAsia="Calibri"/>
                <w:b/>
                <w:sz w:val="24"/>
                <w:szCs w:val="24"/>
                <w:lang w:val="kk-KZ"/>
              </w:rPr>
              <w:t>Сағат саны</w:t>
            </w:r>
          </w:p>
        </w:tc>
      </w:tr>
      <w:tr w:rsidR="001303A2" w:rsidRPr="00F73E5C" w:rsidTr="001303A2">
        <w:tc>
          <w:tcPr>
            <w:tcW w:w="675" w:type="dxa"/>
            <w:vMerge/>
            <w:vAlign w:val="center"/>
          </w:tcPr>
          <w:p w:rsidR="001303A2" w:rsidRPr="00F73E5C" w:rsidRDefault="001303A2" w:rsidP="00631A43">
            <w:pPr>
              <w:jc w:val="both"/>
              <w:rPr>
                <w:rFonts w:eastAsia="Calibri"/>
                <w:b/>
                <w:sz w:val="24"/>
                <w:szCs w:val="24"/>
                <w:lang w:val="kk-KZ"/>
              </w:rPr>
            </w:pPr>
          </w:p>
        </w:tc>
        <w:tc>
          <w:tcPr>
            <w:tcW w:w="6096" w:type="dxa"/>
            <w:vMerge/>
            <w:vAlign w:val="center"/>
          </w:tcPr>
          <w:p w:rsidR="001303A2" w:rsidRPr="00F73E5C" w:rsidRDefault="001303A2" w:rsidP="00631A43">
            <w:pPr>
              <w:jc w:val="both"/>
              <w:rPr>
                <w:rFonts w:eastAsia="Calibri"/>
                <w:b/>
                <w:sz w:val="24"/>
                <w:szCs w:val="24"/>
                <w:lang w:val="kk-KZ"/>
              </w:rPr>
            </w:pPr>
          </w:p>
        </w:tc>
        <w:tc>
          <w:tcPr>
            <w:tcW w:w="1134" w:type="dxa"/>
            <w:vMerge w:val="restart"/>
            <w:vAlign w:val="center"/>
          </w:tcPr>
          <w:p w:rsidR="001303A2" w:rsidRPr="00F73E5C" w:rsidRDefault="001303A2" w:rsidP="00631A43">
            <w:pPr>
              <w:jc w:val="center"/>
              <w:rPr>
                <w:rFonts w:eastAsia="Calibri"/>
                <w:b/>
                <w:sz w:val="24"/>
                <w:szCs w:val="24"/>
                <w:lang w:val="kk-KZ"/>
              </w:rPr>
            </w:pPr>
            <w:r w:rsidRPr="00F73E5C">
              <w:rPr>
                <w:rFonts w:eastAsia="Calibri"/>
                <w:b/>
                <w:sz w:val="24"/>
                <w:szCs w:val="24"/>
                <w:lang w:val="kk-KZ"/>
              </w:rPr>
              <w:t>Барлығы</w:t>
            </w:r>
          </w:p>
        </w:tc>
        <w:tc>
          <w:tcPr>
            <w:tcW w:w="1842" w:type="dxa"/>
            <w:gridSpan w:val="2"/>
            <w:vAlign w:val="center"/>
          </w:tcPr>
          <w:p w:rsidR="001303A2" w:rsidRPr="00F73E5C" w:rsidRDefault="001303A2" w:rsidP="00631A43">
            <w:pPr>
              <w:jc w:val="center"/>
              <w:rPr>
                <w:rFonts w:eastAsia="Calibri"/>
                <w:b/>
                <w:sz w:val="24"/>
                <w:szCs w:val="24"/>
                <w:lang w:val="kk-KZ"/>
              </w:rPr>
            </w:pPr>
            <w:r w:rsidRPr="00F73E5C">
              <w:rPr>
                <w:rFonts w:eastAsia="Calibri"/>
                <w:b/>
                <w:sz w:val="24"/>
                <w:szCs w:val="24"/>
                <w:lang w:val="kk-KZ"/>
              </w:rPr>
              <w:t>Сабақтар</w:t>
            </w:r>
          </w:p>
        </w:tc>
      </w:tr>
      <w:tr w:rsidR="001303A2" w:rsidRPr="00F73E5C" w:rsidTr="00724A09">
        <w:trPr>
          <w:cantSplit/>
          <w:trHeight w:val="1789"/>
        </w:trPr>
        <w:tc>
          <w:tcPr>
            <w:tcW w:w="675" w:type="dxa"/>
            <w:vMerge/>
            <w:vAlign w:val="center"/>
          </w:tcPr>
          <w:p w:rsidR="001303A2" w:rsidRPr="00F73E5C" w:rsidRDefault="001303A2" w:rsidP="00631A43">
            <w:pPr>
              <w:jc w:val="both"/>
              <w:rPr>
                <w:rFonts w:eastAsia="Calibri"/>
                <w:b/>
                <w:sz w:val="24"/>
                <w:szCs w:val="24"/>
                <w:lang w:val="kk-KZ"/>
              </w:rPr>
            </w:pPr>
          </w:p>
        </w:tc>
        <w:tc>
          <w:tcPr>
            <w:tcW w:w="6096" w:type="dxa"/>
            <w:vMerge/>
            <w:vAlign w:val="center"/>
          </w:tcPr>
          <w:p w:rsidR="001303A2" w:rsidRPr="00F73E5C" w:rsidRDefault="001303A2" w:rsidP="00631A43">
            <w:pPr>
              <w:jc w:val="both"/>
              <w:rPr>
                <w:rFonts w:eastAsia="Calibri"/>
                <w:b/>
                <w:sz w:val="24"/>
                <w:szCs w:val="24"/>
                <w:lang w:val="kk-KZ"/>
              </w:rPr>
            </w:pPr>
          </w:p>
        </w:tc>
        <w:tc>
          <w:tcPr>
            <w:tcW w:w="1134" w:type="dxa"/>
            <w:vMerge/>
            <w:vAlign w:val="center"/>
          </w:tcPr>
          <w:p w:rsidR="001303A2" w:rsidRPr="00F73E5C" w:rsidRDefault="001303A2" w:rsidP="00631A43">
            <w:pPr>
              <w:jc w:val="center"/>
              <w:rPr>
                <w:rFonts w:eastAsia="Calibri"/>
                <w:b/>
                <w:sz w:val="24"/>
                <w:szCs w:val="24"/>
                <w:lang w:val="kk-KZ"/>
              </w:rPr>
            </w:pPr>
          </w:p>
        </w:tc>
        <w:tc>
          <w:tcPr>
            <w:tcW w:w="850" w:type="dxa"/>
            <w:textDirection w:val="btLr"/>
            <w:vAlign w:val="center"/>
          </w:tcPr>
          <w:p w:rsidR="001303A2" w:rsidRPr="00F73E5C" w:rsidRDefault="001303A2" w:rsidP="00631A43">
            <w:pPr>
              <w:jc w:val="center"/>
              <w:rPr>
                <w:rFonts w:eastAsia="Calibri"/>
                <w:b/>
                <w:sz w:val="24"/>
                <w:szCs w:val="24"/>
                <w:lang w:val="kk-KZ"/>
              </w:rPr>
            </w:pPr>
            <w:r w:rsidRPr="00F73E5C">
              <w:rPr>
                <w:rFonts w:eastAsia="Calibri"/>
                <w:b/>
                <w:sz w:val="24"/>
                <w:szCs w:val="24"/>
                <w:lang w:val="kk-KZ"/>
              </w:rPr>
              <w:t>теориялық</w:t>
            </w:r>
          </w:p>
        </w:tc>
        <w:tc>
          <w:tcPr>
            <w:tcW w:w="992" w:type="dxa"/>
            <w:textDirection w:val="btLr"/>
            <w:vAlign w:val="center"/>
          </w:tcPr>
          <w:p w:rsidR="001303A2" w:rsidRPr="00F73E5C" w:rsidRDefault="001303A2" w:rsidP="00631A43">
            <w:pPr>
              <w:jc w:val="center"/>
              <w:rPr>
                <w:rFonts w:eastAsia="Calibri"/>
                <w:b/>
                <w:sz w:val="24"/>
                <w:szCs w:val="24"/>
                <w:lang w:val="kk-KZ"/>
              </w:rPr>
            </w:pPr>
            <w:r w:rsidRPr="00F73E5C">
              <w:rPr>
                <w:rFonts w:eastAsia="Calibri"/>
                <w:b/>
                <w:sz w:val="24"/>
                <w:szCs w:val="24"/>
                <w:lang w:val="kk-KZ"/>
              </w:rPr>
              <w:t>практикалық</w:t>
            </w:r>
          </w:p>
        </w:tc>
      </w:tr>
      <w:tr w:rsidR="004F11B3" w:rsidRPr="00F73E5C" w:rsidTr="001303A2">
        <w:tc>
          <w:tcPr>
            <w:tcW w:w="6771" w:type="dxa"/>
            <w:gridSpan w:val="2"/>
          </w:tcPr>
          <w:p w:rsidR="004F11B3" w:rsidRPr="00F73E5C" w:rsidRDefault="004F11B3" w:rsidP="00631A43">
            <w:pPr>
              <w:jc w:val="both"/>
              <w:rPr>
                <w:b/>
                <w:sz w:val="24"/>
                <w:szCs w:val="24"/>
                <w:lang w:val="ru-RU"/>
              </w:rPr>
            </w:pPr>
            <w:r w:rsidRPr="00F73E5C">
              <w:rPr>
                <w:b/>
                <w:sz w:val="24"/>
                <w:szCs w:val="24"/>
                <w:lang w:val="ru-RU"/>
              </w:rPr>
              <w:t xml:space="preserve"> </w:t>
            </w:r>
            <w:r w:rsidRPr="00F73E5C">
              <w:rPr>
                <w:b/>
                <w:sz w:val="24"/>
                <w:szCs w:val="24"/>
                <w:lang w:val="kk-KZ"/>
              </w:rPr>
              <w:t>1</w:t>
            </w:r>
            <w:r w:rsidRPr="00F73E5C">
              <w:rPr>
                <w:b/>
                <w:sz w:val="24"/>
                <w:szCs w:val="24"/>
                <w:lang w:val="ru-RU"/>
              </w:rPr>
              <w:t xml:space="preserve"> бөлім. Молекулярлық биология және биохимия </w:t>
            </w:r>
          </w:p>
        </w:tc>
        <w:tc>
          <w:tcPr>
            <w:tcW w:w="1134"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c>
          <w:tcPr>
            <w:tcW w:w="850"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c>
          <w:tcPr>
            <w:tcW w:w="992"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r>
      <w:tr w:rsidR="001303A2" w:rsidRPr="00F73E5C" w:rsidTr="001303A2">
        <w:trPr>
          <w:trHeight w:val="213"/>
        </w:trPr>
        <w:tc>
          <w:tcPr>
            <w:tcW w:w="675" w:type="dxa"/>
          </w:tcPr>
          <w:p w:rsidR="001303A2" w:rsidRPr="00F73E5C" w:rsidRDefault="001303A2" w:rsidP="00631A43">
            <w:pPr>
              <w:jc w:val="both"/>
              <w:rPr>
                <w:color w:val="000000"/>
                <w:sz w:val="24"/>
                <w:szCs w:val="24"/>
                <w:lang w:val="ru-RU"/>
              </w:rPr>
            </w:pPr>
            <w:r w:rsidRPr="00F73E5C">
              <w:rPr>
                <w:color w:val="000000"/>
                <w:sz w:val="24"/>
                <w:szCs w:val="24"/>
                <w:lang w:val="ru-RU"/>
              </w:rPr>
              <w:t>1</w:t>
            </w:r>
          </w:p>
        </w:tc>
        <w:tc>
          <w:tcPr>
            <w:tcW w:w="6096" w:type="dxa"/>
          </w:tcPr>
          <w:p w:rsidR="001303A2" w:rsidRPr="00F73E5C" w:rsidRDefault="001303A2" w:rsidP="00631A43">
            <w:pPr>
              <w:jc w:val="both"/>
              <w:rPr>
                <w:sz w:val="24"/>
                <w:szCs w:val="24"/>
                <w:lang w:val="ru-RU"/>
              </w:rPr>
            </w:pPr>
            <w:r w:rsidRPr="00F73E5C">
              <w:rPr>
                <w:sz w:val="24"/>
                <w:szCs w:val="24"/>
                <w:lang w:val="ru-RU"/>
              </w:rPr>
              <w:t xml:space="preserve">Тақырып 1. </w:t>
            </w:r>
            <w:proofErr w:type="spellStart"/>
            <w:r w:rsidRPr="00F73E5C">
              <w:rPr>
                <w:sz w:val="24"/>
                <w:szCs w:val="24"/>
                <w:lang w:val="ru-RU"/>
              </w:rPr>
              <w:t>Жердегі</w:t>
            </w:r>
            <w:proofErr w:type="spellEnd"/>
            <w:r w:rsidRPr="00F73E5C">
              <w:rPr>
                <w:sz w:val="24"/>
                <w:szCs w:val="24"/>
                <w:lang w:val="ru-RU"/>
              </w:rPr>
              <w:t xml:space="preserve"> </w:t>
            </w:r>
            <w:proofErr w:type="spellStart"/>
            <w:r w:rsidRPr="00F73E5C">
              <w:rPr>
                <w:sz w:val="24"/>
                <w:szCs w:val="24"/>
                <w:lang w:val="ru-RU"/>
              </w:rPr>
              <w:t>тіршілік</w:t>
            </w:r>
            <w:proofErr w:type="spellEnd"/>
            <w:r w:rsidRPr="00F73E5C">
              <w:rPr>
                <w:sz w:val="24"/>
                <w:szCs w:val="24"/>
                <w:lang w:val="ru-RU"/>
              </w:rPr>
              <w:t xml:space="preserve"> үшін судың маңызы</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lang w:val="ru-RU"/>
              </w:rPr>
            </w:pPr>
            <w:r w:rsidRPr="00F73E5C">
              <w:rPr>
                <w:color w:val="000000"/>
                <w:sz w:val="24"/>
                <w:szCs w:val="24"/>
                <w:lang w:val="ru-RU"/>
              </w:rPr>
              <w:t>2</w:t>
            </w:r>
          </w:p>
        </w:tc>
        <w:tc>
          <w:tcPr>
            <w:tcW w:w="6096" w:type="dxa"/>
          </w:tcPr>
          <w:p w:rsidR="001303A2" w:rsidRPr="00F73E5C" w:rsidRDefault="001303A2" w:rsidP="00631A43">
            <w:pPr>
              <w:jc w:val="both"/>
              <w:rPr>
                <w:sz w:val="24"/>
                <w:szCs w:val="24"/>
              </w:rPr>
            </w:pPr>
            <w:r w:rsidRPr="00F73E5C">
              <w:rPr>
                <w:sz w:val="24"/>
                <w:szCs w:val="24"/>
                <w:lang w:val="ru-RU"/>
              </w:rPr>
              <w:t>Тақырып 2. Кө</w:t>
            </w:r>
            <w:proofErr w:type="gramStart"/>
            <w:r w:rsidRPr="00F73E5C">
              <w:rPr>
                <w:sz w:val="24"/>
                <w:szCs w:val="24"/>
                <w:lang w:val="ru-RU"/>
              </w:rPr>
              <w:t>м</w:t>
            </w:r>
            <w:proofErr w:type="gramEnd"/>
            <w:r w:rsidRPr="00F73E5C">
              <w:rPr>
                <w:sz w:val="24"/>
                <w:szCs w:val="24"/>
                <w:lang w:val="ru-RU"/>
              </w:rPr>
              <w:t xml:space="preserve">ірсуларды </w:t>
            </w:r>
            <w:proofErr w:type="spellStart"/>
            <w:r w:rsidRPr="00F73E5C">
              <w:rPr>
                <w:sz w:val="24"/>
                <w:szCs w:val="24"/>
                <w:lang w:val="ru-RU"/>
              </w:rPr>
              <w:t>жіктелуі</w:t>
            </w:r>
            <w:proofErr w:type="spellEnd"/>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rPr>
            </w:pPr>
            <w:r w:rsidRPr="00F73E5C">
              <w:rPr>
                <w:color w:val="000000"/>
                <w:sz w:val="24"/>
                <w:szCs w:val="24"/>
              </w:rPr>
              <w:t>3</w:t>
            </w:r>
          </w:p>
        </w:tc>
        <w:tc>
          <w:tcPr>
            <w:tcW w:w="6096" w:type="dxa"/>
          </w:tcPr>
          <w:p w:rsidR="001303A2" w:rsidRPr="00F73E5C" w:rsidRDefault="001303A2" w:rsidP="00631A43">
            <w:pPr>
              <w:jc w:val="both"/>
              <w:rPr>
                <w:sz w:val="24"/>
                <w:szCs w:val="24"/>
              </w:rPr>
            </w:pPr>
            <w:r w:rsidRPr="00F73E5C">
              <w:rPr>
                <w:sz w:val="24"/>
                <w:szCs w:val="24"/>
                <w:lang w:val="kk-KZ"/>
              </w:rPr>
              <w:t xml:space="preserve">Тақырып 3. </w:t>
            </w:r>
            <w:proofErr w:type="spellStart"/>
            <w:r w:rsidRPr="00F73E5C">
              <w:rPr>
                <w:sz w:val="24"/>
                <w:szCs w:val="24"/>
              </w:rPr>
              <w:t>Липидтердің</w:t>
            </w:r>
            <w:proofErr w:type="spellEnd"/>
            <w:r w:rsidRPr="00F73E5C">
              <w:rPr>
                <w:sz w:val="24"/>
                <w:szCs w:val="24"/>
              </w:rPr>
              <w:t xml:space="preserve"> </w:t>
            </w:r>
            <w:proofErr w:type="spellStart"/>
            <w:r w:rsidRPr="00F73E5C">
              <w:rPr>
                <w:sz w:val="24"/>
                <w:szCs w:val="24"/>
              </w:rPr>
              <w:t>құрылымдық</w:t>
            </w:r>
            <w:proofErr w:type="spellEnd"/>
            <w:r w:rsidRPr="00F73E5C">
              <w:rPr>
                <w:sz w:val="24"/>
                <w:szCs w:val="24"/>
              </w:rPr>
              <w:t xml:space="preserve"> </w:t>
            </w:r>
            <w:proofErr w:type="spellStart"/>
            <w:r w:rsidRPr="00F73E5C">
              <w:rPr>
                <w:sz w:val="24"/>
                <w:szCs w:val="24"/>
              </w:rPr>
              <w:t>компоненттері</w:t>
            </w:r>
            <w:proofErr w:type="spellEnd"/>
            <w:r w:rsidRPr="00F73E5C">
              <w:rPr>
                <w:sz w:val="24"/>
                <w:szCs w:val="24"/>
              </w:rPr>
              <w:t xml:space="preserve">. </w:t>
            </w:r>
            <w:proofErr w:type="spellStart"/>
            <w:r w:rsidRPr="00F73E5C">
              <w:rPr>
                <w:sz w:val="24"/>
                <w:szCs w:val="24"/>
              </w:rPr>
              <w:t>Майлардың</w:t>
            </w:r>
            <w:proofErr w:type="spellEnd"/>
            <w:r w:rsidRPr="00F73E5C">
              <w:rPr>
                <w:sz w:val="24"/>
                <w:szCs w:val="24"/>
              </w:rPr>
              <w:t xml:space="preserve"> </w:t>
            </w:r>
            <w:proofErr w:type="spellStart"/>
            <w:r w:rsidRPr="00F73E5C">
              <w:rPr>
                <w:sz w:val="24"/>
                <w:szCs w:val="24"/>
              </w:rPr>
              <w:t>химиялық</w:t>
            </w:r>
            <w:proofErr w:type="spellEnd"/>
            <w:r w:rsidRPr="00F73E5C">
              <w:rPr>
                <w:sz w:val="24"/>
                <w:szCs w:val="24"/>
              </w:rPr>
              <w:t xml:space="preserve"> </w:t>
            </w:r>
            <w:proofErr w:type="spellStart"/>
            <w:r w:rsidRPr="00F73E5C">
              <w:rPr>
                <w:sz w:val="24"/>
                <w:szCs w:val="24"/>
              </w:rPr>
              <w:t>құрылысы</w:t>
            </w:r>
            <w:proofErr w:type="spellEnd"/>
            <w:r w:rsidRPr="00F73E5C">
              <w:rPr>
                <w:sz w:val="24"/>
                <w:szCs w:val="24"/>
              </w:rPr>
              <w:t xml:space="preserve"> </w:t>
            </w:r>
            <w:proofErr w:type="spellStart"/>
            <w:r w:rsidRPr="00F73E5C">
              <w:rPr>
                <w:sz w:val="24"/>
                <w:szCs w:val="24"/>
              </w:rPr>
              <w:t>мен</w:t>
            </w:r>
            <w:proofErr w:type="spellEnd"/>
            <w:r w:rsidRPr="00F73E5C">
              <w:rPr>
                <w:sz w:val="24"/>
                <w:szCs w:val="24"/>
              </w:rPr>
              <w:t xml:space="preserve"> </w:t>
            </w:r>
            <w:proofErr w:type="spellStart"/>
            <w:r w:rsidRPr="00F73E5C">
              <w:rPr>
                <w:sz w:val="24"/>
                <w:szCs w:val="24"/>
              </w:rPr>
              <w:t>қызметтері</w:t>
            </w:r>
            <w:proofErr w:type="spellEnd"/>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themeColor="text1"/>
                <w:sz w:val="24"/>
                <w:szCs w:val="24"/>
                <w:lang w:val="ru-RU"/>
              </w:rPr>
            </w:pPr>
            <w:r w:rsidRPr="00F73E5C">
              <w:rPr>
                <w:color w:val="000000" w:themeColor="text1"/>
                <w:sz w:val="24"/>
                <w:szCs w:val="24"/>
                <w:lang w:val="ru-RU"/>
              </w:rPr>
              <w:t>4</w:t>
            </w:r>
          </w:p>
        </w:tc>
        <w:tc>
          <w:tcPr>
            <w:tcW w:w="6096" w:type="dxa"/>
          </w:tcPr>
          <w:p w:rsidR="001303A2" w:rsidRPr="00F73E5C" w:rsidRDefault="001303A2" w:rsidP="00631A43">
            <w:pPr>
              <w:jc w:val="both"/>
              <w:rPr>
                <w:color w:val="000000" w:themeColor="text1"/>
                <w:sz w:val="24"/>
                <w:szCs w:val="24"/>
                <w:lang w:val="ru-RU"/>
              </w:rPr>
            </w:pPr>
            <w:r w:rsidRPr="00F73E5C">
              <w:rPr>
                <w:color w:val="000000" w:themeColor="text1"/>
                <w:sz w:val="24"/>
                <w:szCs w:val="24"/>
                <w:lang w:val="ru-RU"/>
              </w:rPr>
              <w:t xml:space="preserve">Тақырып 4. Нәруыздарды құрамы  </w:t>
            </w:r>
            <w:proofErr w:type="spellStart"/>
            <w:r w:rsidRPr="00F73E5C">
              <w:rPr>
                <w:color w:val="000000" w:themeColor="text1"/>
                <w:sz w:val="24"/>
                <w:szCs w:val="24"/>
                <w:lang w:val="ru-RU"/>
              </w:rPr>
              <w:t>бойынша</w:t>
            </w:r>
            <w:proofErr w:type="spellEnd"/>
            <w:r w:rsidRPr="00F73E5C">
              <w:rPr>
                <w:color w:val="000000" w:themeColor="text1"/>
                <w:sz w:val="24"/>
                <w:szCs w:val="24"/>
                <w:lang w:val="ru-RU"/>
              </w:rPr>
              <w:t xml:space="preserve"> </w:t>
            </w:r>
            <w:proofErr w:type="spellStart"/>
            <w:r w:rsidRPr="00F73E5C">
              <w:rPr>
                <w:color w:val="000000" w:themeColor="text1"/>
                <w:sz w:val="24"/>
                <w:szCs w:val="24"/>
                <w:lang w:val="ru-RU"/>
              </w:rPr>
              <w:t>жіктеу</w:t>
            </w:r>
            <w:proofErr w:type="spellEnd"/>
            <w:r w:rsidRPr="00F73E5C">
              <w:rPr>
                <w:color w:val="000000" w:themeColor="text1"/>
                <w:sz w:val="24"/>
                <w:szCs w:val="24"/>
                <w:lang w:val="ru-RU"/>
              </w:rPr>
              <w:t xml:space="preserve">. </w:t>
            </w:r>
          </w:p>
          <w:p w:rsidR="001303A2" w:rsidRPr="00F73E5C" w:rsidRDefault="001303A2" w:rsidP="00631A43">
            <w:pPr>
              <w:jc w:val="both"/>
              <w:rPr>
                <w:color w:val="000000" w:themeColor="text1"/>
                <w:sz w:val="24"/>
                <w:szCs w:val="24"/>
                <w:lang w:val="ru-RU"/>
              </w:rPr>
            </w:pPr>
            <w:r w:rsidRPr="00F73E5C">
              <w:rPr>
                <w:color w:val="000000" w:themeColor="text1"/>
                <w:sz w:val="24"/>
                <w:szCs w:val="24"/>
                <w:lang w:val="ru-RU"/>
              </w:rPr>
              <w:t>Зертханалық жұмыс "Нәруыздардың құрылымына әртүрлі жағдайлардың әсері (температура,</w:t>
            </w:r>
            <w:r w:rsidRPr="00F73E5C">
              <w:rPr>
                <w:color w:val="000000" w:themeColor="text1"/>
                <w:spacing w:val="-1"/>
                <w:sz w:val="24"/>
                <w:szCs w:val="24"/>
                <w:lang w:val="ru-RU"/>
              </w:rPr>
              <w:t xml:space="preserve"> </w:t>
            </w:r>
            <w:r w:rsidRPr="00F73E5C">
              <w:rPr>
                <w:color w:val="000000" w:themeColor="text1"/>
                <w:sz w:val="24"/>
                <w:szCs w:val="24"/>
              </w:rPr>
              <w:t>pH</w:t>
            </w:r>
            <w:r w:rsidRPr="00F73E5C">
              <w:rPr>
                <w:color w:val="000000" w:themeColor="text1"/>
                <w:sz w:val="24"/>
                <w:szCs w:val="24"/>
                <w:lang w:val="ru-RU"/>
              </w:rPr>
              <w:t>)"</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themeColor="text1"/>
                <w:sz w:val="24"/>
                <w:szCs w:val="24"/>
                <w:lang w:val="ru-RU"/>
              </w:rPr>
            </w:pPr>
            <w:r w:rsidRPr="00F73E5C">
              <w:rPr>
                <w:color w:val="000000" w:themeColor="text1"/>
                <w:sz w:val="24"/>
                <w:szCs w:val="24"/>
                <w:lang w:val="ru-RU"/>
              </w:rPr>
              <w:t>5</w:t>
            </w:r>
          </w:p>
        </w:tc>
        <w:tc>
          <w:tcPr>
            <w:tcW w:w="6096" w:type="dxa"/>
          </w:tcPr>
          <w:p w:rsidR="001303A2" w:rsidRPr="00F73E5C" w:rsidRDefault="001303A2" w:rsidP="00631A43">
            <w:pPr>
              <w:jc w:val="both"/>
              <w:rPr>
                <w:color w:val="000000" w:themeColor="text1"/>
                <w:sz w:val="24"/>
                <w:szCs w:val="24"/>
                <w:lang w:val="ru-RU"/>
              </w:rPr>
            </w:pPr>
            <w:r w:rsidRPr="00F73E5C">
              <w:rPr>
                <w:color w:val="000000" w:themeColor="text1"/>
                <w:sz w:val="24"/>
                <w:szCs w:val="24"/>
                <w:lang w:val="ru-RU"/>
              </w:rPr>
              <w:t xml:space="preserve">Тақырып 5. Биологиялық </w:t>
            </w:r>
            <w:proofErr w:type="spellStart"/>
            <w:r w:rsidRPr="00F73E5C">
              <w:rPr>
                <w:color w:val="000000" w:themeColor="text1"/>
                <w:sz w:val="24"/>
                <w:szCs w:val="24"/>
                <w:lang w:val="ru-RU"/>
              </w:rPr>
              <w:t>нысандарда</w:t>
            </w:r>
            <w:proofErr w:type="spellEnd"/>
            <w:r w:rsidRPr="00F73E5C">
              <w:rPr>
                <w:color w:val="000000" w:themeColor="text1"/>
                <w:sz w:val="24"/>
                <w:szCs w:val="24"/>
                <w:lang w:val="ru-RU"/>
              </w:rPr>
              <w:t xml:space="preserve"> нәруыздың </w:t>
            </w:r>
            <w:proofErr w:type="spellStart"/>
            <w:r w:rsidRPr="00F73E5C">
              <w:rPr>
                <w:color w:val="000000" w:themeColor="text1"/>
                <w:sz w:val="24"/>
                <w:szCs w:val="24"/>
                <w:lang w:val="ru-RU"/>
              </w:rPr>
              <w:t>болуы</w:t>
            </w:r>
            <w:proofErr w:type="spellEnd"/>
            <w:r w:rsidRPr="00F73E5C">
              <w:rPr>
                <w:color w:val="000000" w:themeColor="text1"/>
                <w:sz w:val="24"/>
                <w:szCs w:val="24"/>
                <w:lang w:val="ru-RU"/>
              </w:rPr>
              <w:t xml:space="preserve">. </w:t>
            </w:r>
          </w:p>
          <w:p w:rsidR="001303A2" w:rsidRPr="00F73E5C" w:rsidRDefault="001303A2" w:rsidP="00631A43">
            <w:pPr>
              <w:jc w:val="both"/>
              <w:rPr>
                <w:color w:val="000000" w:themeColor="text1"/>
                <w:sz w:val="24"/>
                <w:szCs w:val="24"/>
                <w:lang w:val="ru-RU"/>
              </w:rPr>
            </w:pPr>
            <w:r w:rsidRPr="00F73E5C">
              <w:rPr>
                <w:color w:val="000000" w:themeColor="text1"/>
                <w:sz w:val="24"/>
                <w:szCs w:val="24"/>
                <w:lang w:val="ru-RU"/>
              </w:rPr>
              <w:t xml:space="preserve">Зертханалық жұмыс "Биологиялық </w:t>
            </w:r>
            <w:proofErr w:type="spellStart"/>
            <w:r w:rsidRPr="00F73E5C">
              <w:rPr>
                <w:color w:val="000000" w:themeColor="text1"/>
                <w:sz w:val="24"/>
                <w:szCs w:val="24"/>
                <w:lang w:val="ru-RU"/>
              </w:rPr>
              <w:t>нысандарда</w:t>
            </w:r>
            <w:proofErr w:type="spellEnd"/>
            <w:r w:rsidRPr="00F73E5C">
              <w:rPr>
                <w:color w:val="000000" w:themeColor="text1"/>
                <w:sz w:val="24"/>
                <w:szCs w:val="24"/>
                <w:lang w:val="ru-RU"/>
              </w:rPr>
              <w:t xml:space="preserve"> нәруыздың </w:t>
            </w:r>
            <w:proofErr w:type="spellStart"/>
            <w:r w:rsidRPr="00F73E5C">
              <w:rPr>
                <w:color w:val="000000" w:themeColor="text1"/>
                <w:sz w:val="24"/>
                <w:szCs w:val="24"/>
                <w:lang w:val="ru-RU"/>
              </w:rPr>
              <w:t>болуын</w:t>
            </w:r>
            <w:proofErr w:type="spellEnd"/>
            <w:r w:rsidRPr="00F73E5C">
              <w:rPr>
                <w:color w:val="000000" w:themeColor="text1"/>
                <w:sz w:val="24"/>
                <w:szCs w:val="24"/>
                <w:lang w:val="ru-RU"/>
              </w:rPr>
              <w:t xml:space="preserve"> анықтау"</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themeColor="text1"/>
                <w:sz w:val="24"/>
                <w:szCs w:val="24"/>
                <w:lang w:val="ru-RU"/>
              </w:rPr>
            </w:pPr>
            <w:r w:rsidRPr="00F73E5C">
              <w:rPr>
                <w:color w:val="000000" w:themeColor="text1"/>
                <w:sz w:val="24"/>
                <w:szCs w:val="24"/>
                <w:lang w:val="ru-RU"/>
              </w:rPr>
              <w:t>6</w:t>
            </w:r>
          </w:p>
        </w:tc>
        <w:tc>
          <w:tcPr>
            <w:tcW w:w="6096" w:type="dxa"/>
          </w:tcPr>
          <w:p w:rsidR="001303A2" w:rsidRPr="00F73E5C" w:rsidRDefault="001303A2" w:rsidP="00631A43">
            <w:pPr>
              <w:pStyle w:val="Default"/>
              <w:jc w:val="both"/>
              <w:rPr>
                <w:color w:val="000000" w:themeColor="text1"/>
                <w:lang w:val="kk-KZ"/>
              </w:rPr>
            </w:pPr>
            <w:r w:rsidRPr="00F73E5C">
              <w:rPr>
                <w:color w:val="000000" w:themeColor="text1"/>
                <w:lang w:val="kk-KZ"/>
              </w:rPr>
              <w:t xml:space="preserve">Тақырып 6. </w:t>
            </w:r>
            <w:r w:rsidRPr="00F73E5C">
              <w:rPr>
                <w:color w:val="000000" w:themeColor="text1"/>
              </w:rPr>
              <w:t xml:space="preserve">Антиген мен антидененің әрекеттесу </w:t>
            </w:r>
            <w:proofErr w:type="spellStart"/>
            <w:r w:rsidRPr="00F73E5C">
              <w:rPr>
                <w:color w:val="000000" w:themeColor="text1"/>
              </w:rPr>
              <w:t>механизмі</w:t>
            </w:r>
            <w:proofErr w:type="spellEnd"/>
            <w:r w:rsidRPr="00F73E5C">
              <w:rPr>
                <w:color w:val="000000" w:themeColor="text1"/>
              </w:rPr>
              <w:t xml:space="preserve"> </w:t>
            </w:r>
          </w:p>
          <w:p w:rsidR="001303A2" w:rsidRPr="00F73E5C" w:rsidRDefault="001303A2" w:rsidP="00631A43">
            <w:pPr>
              <w:pStyle w:val="Default"/>
              <w:rPr>
                <w:color w:val="000000" w:themeColor="text1"/>
                <w:lang w:val="kk-KZ"/>
              </w:rPr>
            </w:pPr>
            <w:r w:rsidRPr="00F73E5C">
              <w:rPr>
                <w:color w:val="000000" w:themeColor="text1"/>
                <w:lang w:val="kk-KZ"/>
              </w:rPr>
              <w:t>Зертханалық жұмыс "Иммобилизациялаудың ферменттердің белсенділігіне әсерін</w:t>
            </w:r>
            <w:r w:rsidRPr="00F73E5C">
              <w:rPr>
                <w:color w:val="000000" w:themeColor="text1"/>
                <w:spacing w:val="-6"/>
                <w:lang w:val="kk-KZ"/>
              </w:rPr>
              <w:t xml:space="preserve"> </w:t>
            </w:r>
            <w:r w:rsidRPr="00F73E5C">
              <w:rPr>
                <w:color w:val="000000" w:themeColor="text1"/>
                <w:lang w:val="kk-KZ"/>
              </w:rPr>
              <w:t>зерттеу"</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themeColor="text1"/>
                <w:sz w:val="24"/>
                <w:szCs w:val="24"/>
                <w:lang w:val="ru-RU"/>
              </w:rPr>
            </w:pPr>
            <w:r w:rsidRPr="00F73E5C">
              <w:rPr>
                <w:color w:val="000000" w:themeColor="text1"/>
                <w:sz w:val="24"/>
                <w:szCs w:val="24"/>
                <w:lang w:val="ru-RU"/>
              </w:rPr>
              <w:t>7</w:t>
            </w:r>
          </w:p>
        </w:tc>
        <w:tc>
          <w:tcPr>
            <w:tcW w:w="6096" w:type="dxa"/>
          </w:tcPr>
          <w:p w:rsidR="001303A2" w:rsidRPr="00F73E5C" w:rsidRDefault="001303A2" w:rsidP="00631A43">
            <w:pPr>
              <w:jc w:val="both"/>
              <w:rPr>
                <w:color w:val="000000" w:themeColor="text1"/>
                <w:sz w:val="24"/>
                <w:szCs w:val="24"/>
                <w:lang w:val="ru-RU"/>
              </w:rPr>
            </w:pPr>
            <w:r w:rsidRPr="00F73E5C">
              <w:rPr>
                <w:color w:val="000000" w:themeColor="text1"/>
                <w:sz w:val="24"/>
                <w:szCs w:val="24"/>
                <w:lang w:val="ru-RU"/>
              </w:rPr>
              <w:t xml:space="preserve">Тақырып 7. Репликация </w:t>
            </w:r>
            <w:proofErr w:type="spellStart"/>
            <w:r w:rsidRPr="00F73E5C">
              <w:rPr>
                <w:color w:val="000000" w:themeColor="text1"/>
                <w:sz w:val="24"/>
                <w:szCs w:val="24"/>
                <w:lang w:val="ru-RU"/>
              </w:rPr>
              <w:t>механизмі</w:t>
            </w:r>
            <w:proofErr w:type="spellEnd"/>
            <w:r w:rsidRPr="00F73E5C">
              <w:rPr>
                <w:color w:val="000000" w:themeColor="text1"/>
                <w:sz w:val="24"/>
                <w:szCs w:val="24"/>
                <w:lang w:val="ru-RU"/>
              </w:rPr>
              <w:t>. ДНҚ. РНҚ молекуласының құрылысы мен қызметтері</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lang w:val="ru-RU"/>
              </w:rPr>
            </w:pPr>
            <w:r w:rsidRPr="00F73E5C">
              <w:rPr>
                <w:color w:val="000000"/>
                <w:sz w:val="24"/>
                <w:szCs w:val="24"/>
                <w:lang w:val="ru-RU"/>
              </w:rPr>
              <w:t>8</w:t>
            </w:r>
          </w:p>
        </w:tc>
        <w:tc>
          <w:tcPr>
            <w:tcW w:w="6096" w:type="dxa"/>
          </w:tcPr>
          <w:p w:rsidR="001303A2" w:rsidRPr="00F73E5C" w:rsidRDefault="001303A2" w:rsidP="00631A43">
            <w:pPr>
              <w:jc w:val="both"/>
              <w:rPr>
                <w:color w:val="000000" w:themeColor="text1"/>
                <w:sz w:val="24"/>
                <w:szCs w:val="24"/>
                <w:lang w:val="ru-RU"/>
              </w:rPr>
            </w:pPr>
            <w:r w:rsidRPr="00F73E5C">
              <w:rPr>
                <w:color w:val="000000" w:themeColor="text1"/>
                <w:sz w:val="24"/>
                <w:szCs w:val="24"/>
                <w:lang w:val="ru-RU"/>
              </w:rPr>
              <w:t xml:space="preserve">Тақырып 8. </w:t>
            </w:r>
            <w:proofErr w:type="spellStart"/>
            <w:r w:rsidRPr="00F73E5C">
              <w:rPr>
                <w:color w:val="000000" w:themeColor="text1"/>
                <w:sz w:val="24"/>
                <w:szCs w:val="24"/>
                <w:lang w:val="ru-RU"/>
              </w:rPr>
              <w:t>Рибонуклеин</w:t>
            </w:r>
            <w:proofErr w:type="spellEnd"/>
            <w:r w:rsidRPr="00F73E5C">
              <w:rPr>
                <w:color w:val="000000" w:themeColor="text1"/>
                <w:sz w:val="24"/>
                <w:szCs w:val="24"/>
                <w:lang w:val="ru-RU"/>
              </w:rPr>
              <w:t xml:space="preserve"> қышқылы және </w:t>
            </w:r>
            <w:proofErr w:type="spellStart"/>
            <w:r w:rsidRPr="00F73E5C">
              <w:rPr>
                <w:color w:val="000000" w:themeColor="text1"/>
                <w:sz w:val="24"/>
                <w:szCs w:val="24"/>
                <w:lang w:val="ru-RU"/>
              </w:rPr>
              <w:t>дезоксирибонуклеин</w:t>
            </w:r>
            <w:proofErr w:type="spellEnd"/>
            <w:r w:rsidRPr="00F73E5C">
              <w:rPr>
                <w:color w:val="000000" w:themeColor="text1"/>
                <w:sz w:val="24"/>
                <w:szCs w:val="24"/>
                <w:lang w:val="ru-RU"/>
              </w:rPr>
              <w:t xml:space="preserve"> қышқылы </w:t>
            </w:r>
            <w:proofErr w:type="spellStart"/>
            <w:r w:rsidRPr="00F73E5C">
              <w:rPr>
                <w:color w:val="000000" w:themeColor="text1"/>
                <w:sz w:val="24"/>
                <w:szCs w:val="24"/>
                <w:lang w:val="ru-RU"/>
              </w:rPr>
              <w:t>молекулалары</w:t>
            </w:r>
            <w:proofErr w:type="spellEnd"/>
            <w:r w:rsidRPr="00F73E5C">
              <w:rPr>
                <w:color w:val="000000" w:themeColor="text1"/>
                <w:sz w:val="24"/>
                <w:szCs w:val="24"/>
                <w:lang w:val="ru-RU"/>
              </w:rPr>
              <w:t xml:space="preserve"> </w:t>
            </w:r>
            <w:r w:rsidRPr="00F73E5C">
              <w:rPr>
                <w:color w:val="000000" w:themeColor="text1"/>
                <w:spacing w:val="-1"/>
                <w:sz w:val="24"/>
                <w:szCs w:val="24"/>
                <w:lang w:val="ru-RU"/>
              </w:rPr>
              <w:t xml:space="preserve">құрылысынның </w:t>
            </w:r>
            <w:r w:rsidRPr="00F73E5C">
              <w:rPr>
                <w:color w:val="000000" w:themeColor="text1"/>
                <w:sz w:val="24"/>
                <w:szCs w:val="24"/>
                <w:lang w:val="ru-RU"/>
              </w:rPr>
              <w:t>ұқсастықтары мен</w:t>
            </w:r>
            <w:r w:rsidRPr="00F73E5C">
              <w:rPr>
                <w:color w:val="000000" w:themeColor="text1"/>
                <w:spacing w:val="-2"/>
                <w:sz w:val="24"/>
                <w:szCs w:val="24"/>
                <w:lang w:val="ru-RU"/>
              </w:rPr>
              <w:t xml:space="preserve"> </w:t>
            </w:r>
            <w:r w:rsidRPr="00F73E5C">
              <w:rPr>
                <w:color w:val="000000" w:themeColor="text1"/>
                <w:sz w:val="24"/>
                <w:szCs w:val="24"/>
                <w:lang w:val="ru-RU"/>
              </w:rPr>
              <w:t xml:space="preserve">айырмашылықтары </w:t>
            </w:r>
          </w:p>
          <w:p w:rsidR="001303A2" w:rsidRPr="00F73E5C" w:rsidRDefault="001303A2" w:rsidP="00631A43">
            <w:pPr>
              <w:jc w:val="both"/>
              <w:rPr>
                <w:color w:val="FF0000"/>
                <w:sz w:val="24"/>
                <w:szCs w:val="24"/>
                <w:lang w:val="kk-KZ"/>
              </w:rPr>
            </w:pPr>
            <w:r w:rsidRPr="00F73E5C">
              <w:rPr>
                <w:color w:val="000000" w:themeColor="text1"/>
                <w:sz w:val="24"/>
                <w:szCs w:val="24"/>
                <w:lang w:val="ru-RU"/>
              </w:rPr>
              <w:t>Транскрипция. Трансляцияның кезең</w:t>
            </w:r>
            <w:proofErr w:type="gramStart"/>
            <w:r w:rsidRPr="00F73E5C">
              <w:rPr>
                <w:color w:val="000000" w:themeColor="text1"/>
                <w:sz w:val="24"/>
                <w:szCs w:val="24"/>
                <w:lang w:val="ru-RU"/>
              </w:rPr>
              <w:t>дер</w:t>
            </w:r>
            <w:proofErr w:type="gramEnd"/>
            <w:r w:rsidRPr="00F73E5C">
              <w:rPr>
                <w:color w:val="000000" w:themeColor="text1"/>
                <w:sz w:val="24"/>
                <w:szCs w:val="24"/>
                <w:lang w:val="ru-RU"/>
              </w:rPr>
              <w:t>і</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4F11B3" w:rsidRPr="00F73E5C" w:rsidTr="001303A2">
        <w:tc>
          <w:tcPr>
            <w:tcW w:w="6771" w:type="dxa"/>
            <w:gridSpan w:val="2"/>
          </w:tcPr>
          <w:p w:rsidR="004F11B3" w:rsidRPr="00F73E5C" w:rsidRDefault="004F11B3" w:rsidP="00631A43">
            <w:pPr>
              <w:jc w:val="both"/>
              <w:rPr>
                <w:b/>
                <w:color w:val="000000" w:themeColor="text1"/>
                <w:sz w:val="24"/>
                <w:szCs w:val="24"/>
              </w:rPr>
            </w:pPr>
            <w:r w:rsidRPr="00F73E5C">
              <w:rPr>
                <w:b/>
                <w:color w:val="000000" w:themeColor="text1"/>
                <w:sz w:val="24"/>
                <w:szCs w:val="24"/>
                <w:lang w:val="kk-KZ"/>
              </w:rPr>
              <w:t>2</w:t>
            </w:r>
            <w:r w:rsidRPr="00F73E5C">
              <w:rPr>
                <w:b/>
                <w:color w:val="000000" w:themeColor="text1"/>
                <w:sz w:val="24"/>
                <w:szCs w:val="24"/>
              </w:rPr>
              <w:t xml:space="preserve"> </w:t>
            </w:r>
            <w:r w:rsidRPr="00F73E5C">
              <w:rPr>
                <w:b/>
                <w:color w:val="000000" w:themeColor="text1"/>
                <w:sz w:val="24"/>
                <w:szCs w:val="24"/>
                <w:lang w:val="kk-KZ"/>
              </w:rPr>
              <w:t xml:space="preserve">бөлім. </w:t>
            </w:r>
            <w:r w:rsidRPr="00F73E5C">
              <w:rPr>
                <w:b/>
                <w:color w:val="000000" w:themeColor="text1"/>
                <w:sz w:val="24"/>
                <w:szCs w:val="24"/>
              </w:rPr>
              <w:t xml:space="preserve"> </w:t>
            </w:r>
            <w:proofErr w:type="spellStart"/>
            <w:r w:rsidRPr="00F73E5C">
              <w:rPr>
                <w:b/>
                <w:color w:val="000000" w:themeColor="text1"/>
                <w:sz w:val="24"/>
                <w:szCs w:val="24"/>
              </w:rPr>
              <w:t>Жасушалық</w:t>
            </w:r>
            <w:proofErr w:type="spellEnd"/>
            <w:r w:rsidRPr="00F73E5C">
              <w:rPr>
                <w:b/>
                <w:color w:val="000000" w:themeColor="text1"/>
                <w:sz w:val="24"/>
                <w:szCs w:val="24"/>
              </w:rPr>
              <w:t xml:space="preserve"> </w:t>
            </w:r>
            <w:proofErr w:type="spellStart"/>
            <w:r w:rsidRPr="00F73E5C">
              <w:rPr>
                <w:b/>
                <w:color w:val="000000" w:themeColor="text1"/>
                <w:sz w:val="24"/>
                <w:szCs w:val="24"/>
              </w:rPr>
              <w:t>биология</w:t>
            </w:r>
            <w:proofErr w:type="spellEnd"/>
          </w:p>
        </w:tc>
        <w:tc>
          <w:tcPr>
            <w:tcW w:w="1134"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c>
          <w:tcPr>
            <w:tcW w:w="850"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c>
          <w:tcPr>
            <w:tcW w:w="992"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r>
      <w:tr w:rsidR="001303A2" w:rsidRPr="00F73E5C" w:rsidTr="001303A2">
        <w:tc>
          <w:tcPr>
            <w:tcW w:w="675" w:type="dxa"/>
          </w:tcPr>
          <w:p w:rsidR="001303A2" w:rsidRPr="00F73E5C" w:rsidRDefault="001303A2" w:rsidP="00631A43">
            <w:pPr>
              <w:jc w:val="both"/>
              <w:rPr>
                <w:color w:val="000000"/>
                <w:sz w:val="24"/>
                <w:szCs w:val="24"/>
                <w:lang w:val="kk-KZ"/>
              </w:rPr>
            </w:pPr>
            <w:r w:rsidRPr="00F73E5C">
              <w:rPr>
                <w:color w:val="000000"/>
                <w:sz w:val="24"/>
                <w:szCs w:val="24"/>
                <w:lang w:val="kk-KZ"/>
              </w:rPr>
              <w:t>9</w:t>
            </w:r>
          </w:p>
        </w:tc>
        <w:tc>
          <w:tcPr>
            <w:tcW w:w="6096" w:type="dxa"/>
          </w:tcPr>
          <w:p w:rsidR="001303A2" w:rsidRPr="00F73E5C" w:rsidRDefault="001303A2" w:rsidP="00631A43">
            <w:pPr>
              <w:jc w:val="both"/>
              <w:rPr>
                <w:color w:val="000000" w:themeColor="text1"/>
                <w:sz w:val="24"/>
                <w:szCs w:val="24"/>
                <w:lang w:val="kk-KZ"/>
              </w:rPr>
            </w:pPr>
            <w:r w:rsidRPr="00F73E5C">
              <w:rPr>
                <w:color w:val="000000" w:themeColor="text1"/>
                <w:sz w:val="24"/>
                <w:szCs w:val="24"/>
                <w:lang w:val="kk-KZ"/>
              </w:rPr>
              <w:t>Тақырып 1. Жасуша органоидтерінің құрылысы мен қызметтерінің ерекшеліктері</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lang w:val="kk-KZ"/>
              </w:rPr>
            </w:pPr>
            <w:r w:rsidRPr="00F73E5C">
              <w:rPr>
                <w:color w:val="000000"/>
                <w:sz w:val="24"/>
                <w:szCs w:val="24"/>
                <w:lang w:val="kk-KZ"/>
              </w:rPr>
              <w:t>10</w:t>
            </w:r>
          </w:p>
        </w:tc>
        <w:tc>
          <w:tcPr>
            <w:tcW w:w="6096" w:type="dxa"/>
          </w:tcPr>
          <w:p w:rsidR="001303A2" w:rsidRPr="00F73E5C" w:rsidRDefault="001303A2" w:rsidP="00631A43">
            <w:pPr>
              <w:jc w:val="both"/>
              <w:rPr>
                <w:color w:val="000000" w:themeColor="text1"/>
                <w:sz w:val="24"/>
                <w:szCs w:val="24"/>
                <w:lang w:val="kk-KZ"/>
              </w:rPr>
            </w:pPr>
            <w:r w:rsidRPr="00F73E5C">
              <w:rPr>
                <w:color w:val="000000" w:themeColor="text1"/>
                <w:sz w:val="24"/>
                <w:szCs w:val="24"/>
                <w:lang w:val="kk-KZ"/>
              </w:rPr>
              <w:t xml:space="preserve">Тақырып 2. Жасуша мембранасының құрылымы, қасиеттері және қызметтері арасындағы байланыс. Жасуша мембранасының сұйық -мозаикалық моделі. </w:t>
            </w:r>
          </w:p>
          <w:p w:rsidR="001303A2" w:rsidRPr="00F73E5C" w:rsidRDefault="001303A2" w:rsidP="00631A43">
            <w:pPr>
              <w:jc w:val="both"/>
              <w:rPr>
                <w:color w:val="000000" w:themeColor="text1"/>
                <w:sz w:val="24"/>
                <w:szCs w:val="24"/>
                <w:lang w:val="kk-KZ"/>
              </w:rPr>
            </w:pPr>
            <w:r w:rsidRPr="00F73E5C">
              <w:rPr>
                <w:color w:val="000000" w:themeColor="text1"/>
                <w:sz w:val="24"/>
                <w:szCs w:val="24"/>
                <w:lang w:val="kk-KZ"/>
              </w:rPr>
              <w:t>Зертханалық жұмыс "Жасуша мембранасына әртүрлі жағдайлардың әсері"</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lang w:val="kk-KZ"/>
              </w:rPr>
            </w:pPr>
            <w:r w:rsidRPr="00F73E5C">
              <w:rPr>
                <w:color w:val="000000"/>
                <w:sz w:val="24"/>
                <w:szCs w:val="24"/>
                <w:lang w:val="kk-KZ"/>
              </w:rPr>
              <w:t>11</w:t>
            </w:r>
          </w:p>
        </w:tc>
        <w:tc>
          <w:tcPr>
            <w:tcW w:w="6096" w:type="dxa"/>
          </w:tcPr>
          <w:p w:rsidR="001303A2" w:rsidRPr="00F73E5C" w:rsidRDefault="001303A2" w:rsidP="00631A43">
            <w:pPr>
              <w:pStyle w:val="Default"/>
              <w:jc w:val="both"/>
              <w:rPr>
                <w:color w:val="000000" w:themeColor="text1"/>
                <w:lang w:val="kk-KZ"/>
              </w:rPr>
            </w:pPr>
            <w:r w:rsidRPr="00F73E5C">
              <w:rPr>
                <w:color w:val="000000" w:themeColor="text1"/>
                <w:lang w:val="kk-KZ"/>
              </w:rPr>
              <w:t xml:space="preserve">Тақырып 3. Жасушалардың негізгі компоненттерін анықтау. </w:t>
            </w:r>
          </w:p>
          <w:p w:rsidR="001303A2" w:rsidRPr="00F73E5C" w:rsidRDefault="001303A2" w:rsidP="00631A43">
            <w:pPr>
              <w:pStyle w:val="Default"/>
              <w:jc w:val="both"/>
              <w:rPr>
                <w:color w:val="FF0000"/>
                <w:lang w:val="kk-KZ"/>
              </w:rPr>
            </w:pPr>
            <w:r w:rsidRPr="00F73E5C">
              <w:rPr>
                <w:color w:val="000000" w:themeColor="text1"/>
                <w:lang w:val="kk-KZ"/>
              </w:rPr>
              <w:t>Зертханалық жұмыс "Жасушалардың негізгі компоненттерін  микрофотографиялар қолданып сипатта</w:t>
            </w:r>
            <w:r w:rsidRPr="00F73E5C">
              <w:rPr>
                <w:color w:val="auto"/>
                <w:lang w:val="kk-KZ"/>
              </w:rPr>
              <w:t>у"</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lang w:val="kk-KZ"/>
              </w:rPr>
            </w:pPr>
            <w:r w:rsidRPr="00F73E5C">
              <w:rPr>
                <w:color w:val="000000"/>
                <w:sz w:val="24"/>
                <w:szCs w:val="24"/>
                <w:lang w:val="kk-KZ"/>
              </w:rPr>
              <w:lastRenderedPageBreak/>
              <w:t>12</w:t>
            </w:r>
          </w:p>
        </w:tc>
        <w:tc>
          <w:tcPr>
            <w:tcW w:w="6096" w:type="dxa"/>
          </w:tcPr>
          <w:p w:rsidR="001303A2" w:rsidRPr="00F73E5C" w:rsidRDefault="001303A2" w:rsidP="00631A43">
            <w:pPr>
              <w:pStyle w:val="Default"/>
              <w:jc w:val="both"/>
              <w:rPr>
                <w:color w:val="auto"/>
                <w:lang w:val="kk-KZ"/>
              </w:rPr>
            </w:pPr>
            <w:r w:rsidRPr="00F73E5C">
              <w:rPr>
                <w:color w:val="000000" w:themeColor="text1"/>
                <w:lang w:val="kk-KZ"/>
              </w:rPr>
              <w:t xml:space="preserve">Тақырып 4. </w:t>
            </w:r>
            <w:r w:rsidRPr="00F73E5C">
              <w:rPr>
                <w:lang w:val="kk-KZ"/>
              </w:rPr>
              <w:t xml:space="preserve">Органелдердің сызықтық ұлғаюын есептеу. </w:t>
            </w:r>
            <w:r w:rsidRPr="00F73E5C">
              <w:rPr>
                <w:color w:val="auto"/>
                <w:lang w:val="kk-KZ"/>
              </w:rPr>
              <w:t>Оптикалық және электронды микроскоптардың үлкейту және айқындау мүмкіндіктері арасындағы</w:t>
            </w:r>
            <w:r w:rsidRPr="00F73E5C">
              <w:rPr>
                <w:color w:val="auto"/>
                <w:spacing w:val="-1"/>
                <w:lang w:val="kk-KZ"/>
              </w:rPr>
              <w:t xml:space="preserve"> </w:t>
            </w:r>
            <w:r w:rsidRPr="00F73E5C">
              <w:rPr>
                <w:color w:val="auto"/>
                <w:lang w:val="kk-KZ"/>
              </w:rPr>
              <w:t>айырмашылықтар</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4F11B3" w:rsidRPr="00F73E5C" w:rsidTr="001303A2">
        <w:tc>
          <w:tcPr>
            <w:tcW w:w="6771" w:type="dxa"/>
            <w:gridSpan w:val="2"/>
          </w:tcPr>
          <w:p w:rsidR="004F11B3" w:rsidRPr="00F73E5C" w:rsidRDefault="004F11B3" w:rsidP="00631A43">
            <w:pPr>
              <w:jc w:val="both"/>
              <w:rPr>
                <w:b/>
                <w:sz w:val="24"/>
                <w:szCs w:val="24"/>
              </w:rPr>
            </w:pPr>
            <w:r w:rsidRPr="00F73E5C">
              <w:rPr>
                <w:b/>
                <w:sz w:val="24"/>
                <w:szCs w:val="24"/>
                <w:lang w:val="kk-KZ"/>
              </w:rPr>
              <w:t>3</w:t>
            </w:r>
            <w:r w:rsidRPr="00F73E5C">
              <w:rPr>
                <w:b/>
                <w:sz w:val="24"/>
                <w:szCs w:val="24"/>
              </w:rPr>
              <w:t xml:space="preserve"> </w:t>
            </w:r>
            <w:r w:rsidRPr="00F73E5C">
              <w:rPr>
                <w:b/>
                <w:sz w:val="24"/>
                <w:szCs w:val="24"/>
                <w:lang w:val="kk-KZ"/>
              </w:rPr>
              <w:t>бөлім</w:t>
            </w:r>
            <w:r w:rsidRPr="00F73E5C">
              <w:rPr>
                <w:b/>
                <w:sz w:val="24"/>
                <w:szCs w:val="24"/>
              </w:rPr>
              <w:t>.</w:t>
            </w:r>
            <w:r w:rsidRPr="00F73E5C">
              <w:rPr>
                <w:b/>
                <w:sz w:val="24"/>
                <w:szCs w:val="24"/>
                <w:lang w:val="kk-KZ"/>
              </w:rPr>
              <w:t xml:space="preserve"> Қоректену</w:t>
            </w:r>
            <w:r w:rsidRPr="00F73E5C">
              <w:rPr>
                <w:b/>
                <w:sz w:val="24"/>
                <w:szCs w:val="24"/>
              </w:rPr>
              <w:t xml:space="preserve"> </w:t>
            </w:r>
          </w:p>
        </w:tc>
        <w:tc>
          <w:tcPr>
            <w:tcW w:w="1134"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c>
          <w:tcPr>
            <w:tcW w:w="850"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c>
          <w:tcPr>
            <w:tcW w:w="992"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r>
      <w:tr w:rsidR="001303A2" w:rsidRPr="00F73E5C" w:rsidTr="001303A2">
        <w:tc>
          <w:tcPr>
            <w:tcW w:w="675" w:type="dxa"/>
          </w:tcPr>
          <w:p w:rsidR="001303A2" w:rsidRPr="00F73E5C" w:rsidRDefault="001303A2" w:rsidP="00631A43">
            <w:pPr>
              <w:jc w:val="both"/>
              <w:rPr>
                <w:color w:val="000000"/>
                <w:sz w:val="24"/>
                <w:szCs w:val="24"/>
                <w:lang w:val="kk-KZ"/>
              </w:rPr>
            </w:pPr>
            <w:r w:rsidRPr="00F73E5C">
              <w:rPr>
                <w:color w:val="000000"/>
                <w:sz w:val="24"/>
                <w:szCs w:val="24"/>
                <w:lang w:val="kk-KZ"/>
              </w:rPr>
              <w:t>13</w:t>
            </w:r>
          </w:p>
        </w:tc>
        <w:tc>
          <w:tcPr>
            <w:tcW w:w="6096" w:type="dxa"/>
          </w:tcPr>
          <w:p w:rsidR="001303A2" w:rsidRPr="00F73E5C" w:rsidRDefault="001303A2" w:rsidP="00631A43">
            <w:pPr>
              <w:pStyle w:val="Default"/>
              <w:jc w:val="both"/>
              <w:rPr>
                <w:color w:val="auto"/>
                <w:lang w:val="kk-KZ"/>
              </w:rPr>
            </w:pPr>
            <w:r w:rsidRPr="00F73E5C">
              <w:rPr>
                <w:color w:val="auto"/>
                <w:lang w:val="kk-KZ"/>
              </w:rPr>
              <w:t xml:space="preserve">Тақырып 1. Хлоропластың құрылымдық компоненттері және олардың қызметтері. </w:t>
            </w:r>
            <w:r w:rsidRPr="00F73E5C">
              <w:rPr>
                <w:color w:val="auto"/>
              </w:rPr>
              <w:t>Зертханалық</w:t>
            </w:r>
            <w:r w:rsidRPr="00F73E5C">
              <w:rPr>
                <w:color w:val="auto"/>
                <w:lang w:val="en-US"/>
              </w:rPr>
              <w:t xml:space="preserve"> </w:t>
            </w:r>
            <w:r w:rsidRPr="00F73E5C">
              <w:rPr>
                <w:color w:val="auto"/>
              </w:rPr>
              <w:t>жұмыс</w:t>
            </w:r>
            <w:r w:rsidRPr="00F73E5C">
              <w:rPr>
                <w:color w:val="auto"/>
                <w:lang w:val="en-US"/>
              </w:rPr>
              <w:t xml:space="preserve"> "</w:t>
            </w:r>
            <w:r w:rsidRPr="00F73E5C">
              <w:rPr>
                <w:color w:val="auto"/>
              </w:rPr>
              <w:t>Әртүрлі</w:t>
            </w:r>
            <w:r w:rsidRPr="00F73E5C">
              <w:rPr>
                <w:color w:val="auto"/>
                <w:lang w:val="en-US"/>
              </w:rPr>
              <w:t xml:space="preserve"> </w:t>
            </w:r>
            <w:r w:rsidRPr="00F73E5C">
              <w:rPr>
                <w:color w:val="auto"/>
              </w:rPr>
              <w:t>өсімдік</w:t>
            </w:r>
            <w:r w:rsidRPr="00F73E5C">
              <w:rPr>
                <w:color w:val="auto"/>
                <w:lang w:val="en-US"/>
              </w:rPr>
              <w:t xml:space="preserve"> </w:t>
            </w:r>
            <w:proofErr w:type="spellStart"/>
            <w:r w:rsidRPr="00F73E5C">
              <w:rPr>
                <w:color w:val="auto"/>
              </w:rPr>
              <w:t>жасушаларында</w:t>
            </w:r>
            <w:proofErr w:type="spellEnd"/>
            <w:r w:rsidRPr="00F73E5C">
              <w:rPr>
                <w:color w:val="auto"/>
                <w:lang w:val="en-US"/>
              </w:rPr>
              <w:t xml:space="preserve"> </w:t>
            </w:r>
            <w:proofErr w:type="spellStart"/>
            <w:r w:rsidRPr="00F73E5C">
              <w:rPr>
                <w:color w:val="auto"/>
              </w:rPr>
              <w:t>фотосинтездеуші</w:t>
            </w:r>
            <w:proofErr w:type="spellEnd"/>
            <w:r w:rsidRPr="00F73E5C">
              <w:rPr>
                <w:color w:val="auto"/>
                <w:lang w:val="en-US"/>
              </w:rPr>
              <w:t xml:space="preserve"> </w:t>
            </w:r>
            <w:r w:rsidRPr="00F73E5C">
              <w:rPr>
                <w:color w:val="auto"/>
              </w:rPr>
              <w:t>пигменттердің</w:t>
            </w:r>
            <w:r w:rsidRPr="00F73E5C">
              <w:rPr>
                <w:color w:val="auto"/>
                <w:lang w:val="en-US"/>
              </w:rPr>
              <w:t xml:space="preserve"> </w:t>
            </w:r>
            <w:proofErr w:type="spellStart"/>
            <w:r w:rsidRPr="00F73E5C">
              <w:rPr>
                <w:color w:val="auto"/>
              </w:rPr>
              <w:t>болуын</w:t>
            </w:r>
            <w:proofErr w:type="spellEnd"/>
            <w:r w:rsidRPr="00F73E5C">
              <w:rPr>
                <w:color w:val="auto"/>
                <w:lang w:val="en-US"/>
              </w:rPr>
              <w:t xml:space="preserve"> </w:t>
            </w:r>
            <w:proofErr w:type="spellStart"/>
            <w:r w:rsidRPr="00F73E5C">
              <w:rPr>
                <w:color w:val="auto"/>
              </w:rPr>
              <w:t>зерттеу</w:t>
            </w:r>
            <w:proofErr w:type="spellEnd"/>
            <w:r w:rsidRPr="00F73E5C">
              <w:rPr>
                <w:color w:val="auto"/>
                <w:lang w:val="en-US"/>
              </w:rPr>
              <w:t>"</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lang w:val="ru-RU"/>
              </w:rPr>
            </w:pPr>
            <w:r w:rsidRPr="00F73E5C">
              <w:rPr>
                <w:color w:val="000000"/>
                <w:sz w:val="24"/>
                <w:szCs w:val="24"/>
                <w:lang w:val="ru-RU"/>
              </w:rPr>
              <w:t>14</w:t>
            </w:r>
          </w:p>
        </w:tc>
        <w:tc>
          <w:tcPr>
            <w:tcW w:w="6096" w:type="dxa"/>
          </w:tcPr>
          <w:p w:rsidR="001303A2" w:rsidRPr="00F73E5C" w:rsidRDefault="001303A2" w:rsidP="00631A43">
            <w:pPr>
              <w:pStyle w:val="Default"/>
              <w:jc w:val="both"/>
              <w:rPr>
                <w:color w:val="auto"/>
              </w:rPr>
            </w:pPr>
            <w:r w:rsidRPr="00F73E5C">
              <w:rPr>
                <w:color w:val="auto"/>
                <w:lang w:val="kk-KZ"/>
              </w:rPr>
              <w:t xml:space="preserve">Тақырып 2. </w:t>
            </w:r>
            <w:r w:rsidRPr="00F73E5C">
              <w:rPr>
                <w:color w:val="auto"/>
              </w:rPr>
              <w:t xml:space="preserve">Фотосинтездің жарық кезеңі. </w:t>
            </w:r>
            <w:proofErr w:type="spellStart"/>
            <w:r w:rsidRPr="00F73E5C">
              <w:rPr>
                <w:color w:val="auto"/>
              </w:rPr>
              <w:t>Фотофосфорлану</w:t>
            </w:r>
            <w:proofErr w:type="spellEnd"/>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lang w:val="kk-KZ"/>
              </w:rPr>
            </w:pPr>
            <w:r w:rsidRPr="00F73E5C">
              <w:rPr>
                <w:color w:val="000000"/>
                <w:sz w:val="24"/>
                <w:szCs w:val="24"/>
                <w:lang w:val="kk-KZ"/>
              </w:rPr>
              <w:t>15</w:t>
            </w:r>
          </w:p>
        </w:tc>
        <w:tc>
          <w:tcPr>
            <w:tcW w:w="6096" w:type="dxa"/>
          </w:tcPr>
          <w:p w:rsidR="001303A2" w:rsidRPr="00F73E5C" w:rsidRDefault="001303A2" w:rsidP="00631A43">
            <w:pPr>
              <w:pStyle w:val="Default"/>
              <w:jc w:val="both"/>
              <w:rPr>
                <w:color w:val="auto"/>
                <w:lang w:val="kk-KZ"/>
              </w:rPr>
            </w:pPr>
            <w:r w:rsidRPr="00F73E5C">
              <w:rPr>
                <w:color w:val="auto"/>
                <w:lang w:val="kk-KZ"/>
              </w:rPr>
              <w:t>Тақырып 3. Фотосинтездің қараңғы кезеңі. Кальвин циклі</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lang w:val="kk-KZ"/>
              </w:rPr>
            </w:pPr>
            <w:r w:rsidRPr="00F73E5C">
              <w:rPr>
                <w:color w:val="000000"/>
                <w:sz w:val="24"/>
                <w:szCs w:val="24"/>
                <w:lang w:val="kk-KZ"/>
              </w:rPr>
              <w:t>16</w:t>
            </w:r>
          </w:p>
        </w:tc>
        <w:tc>
          <w:tcPr>
            <w:tcW w:w="6096" w:type="dxa"/>
          </w:tcPr>
          <w:p w:rsidR="001303A2" w:rsidRPr="00F73E5C" w:rsidRDefault="001303A2" w:rsidP="00631A43">
            <w:pPr>
              <w:pStyle w:val="Default"/>
              <w:jc w:val="both"/>
              <w:rPr>
                <w:color w:val="auto"/>
                <w:spacing w:val="-2"/>
                <w:lang w:val="kk-KZ"/>
              </w:rPr>
            </w:pPr>
            <w:r w:rsidRPr="00F73E5C">
              <w:rPr>
                <w:color w:val="auto"/>
                <w:lang w:val="kk-KZ"/>
              </w:rPr>
              <w:t>Тақырып 4. Фотосинтездің жылдамдығына әсер ететін факторлар.</w:t>
            </w:r>
          </w:p>
          <w:p w:rsidR="001303A2" w:rsidRPr="00F73E5C" w:rsidRDefault="001303A2" w:rsidP="00631A43">
            <w:pPr>
              <w:pStyle w:val="Default"/>
              <w:jc w:val="both"/>
              <w:rPr>
                <w:color w:val="auto"/>
                <w:lang w:val="kk-KZ"/>
              </w:rPr>
            </w:pPr>
            <w:r w:rsidRPr="00F73E5C">
              <w:rPr>
                <w:color w:val="auto"/>
                <w:lang w:val="kk-KZ"/>
              </w:rPr>
              <w:t>Зертханалық жұмыс "Шектеуші факторлардың фотосинтездің интенсивтілігіне әсерін</w:t>
            </w:r>
            <w:r w:rsidRPr="00F73E5C">
              <w:rPr>
                <w:color w:val="auto"/>
                <w:spacing w:val="-6"/>
                <w:lang w:val="kk-KZ"/>
              </w:rPr>
              <w:t xml:space="preserve"> </w:t>
            </w:r>
            <w:r w:rsidRPr="00F73E5C">
              <w:rPr>
                <w:color w:val="auto"/>
                <w:lang w:val="kk-KZ"/>
              </w:rPr>
              <w:t>зерттеу"</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lang w:val="kk-KZ"/>
              </w:rPr>
            </w:pPr>
            <w:r w:rsidRPr="00F73E5C">
              <w:rPr>
                <w:color w:val="000000"/>
                <w:sz w:val="24"/>
                <w:szCs w:val="24"/>
                <w:lang w:val="kk-KZ"/>
              </w:rPr>
              <w:t>17</w:t>
            </w:r>
          </w:p>
        </w:tc>
        <w:tc>
          <w:tcPr>
            <w:tcW w:w="6096" w:type="dxa"/>
          </w:tcPr>
          <w:p w:rsidR="001303A2" w:rsidRPr="00F73E5C" w:rsidRDefault="001303A2" w:rsidP="00631A43">
            <w:pPr>
              <w:pStyle w:val="Default"/>
              <w:jc w:val="both"/>
              <w:rPr>
                <w:color w:val="FF0000"/>
                <w:lang w:val="kk-KZ"/>
              </w:rPr>
            </w:pPr>
            <w:r w:rsidRPr="00F73E5C">
              <w:rPr>
                <w:color w:val="auto"/>
                <w:lang w:val="kk-KZ"/>
              </w:rPr>
              <w:t xml:space="preserve">Тақырып 5. Хемосинтез. Фотосинтез  бен </w:t>
            </w:r>
            <w:r w:rsidRPr="00F73E5C">
              <w:rPr>
                <w:color w:val="auto"/>
                <w:w w:val="95"/>
                <w:lang w:val="kk-KZ"/>
              </w:rPr>
              <w:t xml:space="preserve">хемосинтез </w:t>
            </w:r>
            <w:r w:rsidRPr="00F73E5C">
              <w:rPr>
                <w:color w:val="auto"/>
                <w:lang w:val="kk-KZ"/>
              </w:rPr>
              <w:t>үдерістерін</w:t>
            </w:r>
            <w:r w:rsidRPr="00F73E5C">
              <w:rPr>
                <w:color w:val="auto"/>
                <w:spacing w:val="-2"/>
                <w:lang w:val="kk-KZ"/>
              </w:rPr>
              <w:t xml:space="preserve"> </w:t>
            </w:r>
            <w:r w:rsidRPr="00F73E5C">
              <w:rPr>
                <w:color w:val="auto"/>
                <w:lang w:val="kk-KZ"/>
              </w:rPr>
              <w:t>салыстыру</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4F11B3" w:rsidRPr="00F73E5C" w:rsidTr="001303A2">
        <w:tc>
          <w:tcPr>
            <w:tcW w:w="6771" w:type="dxa"/>
            <w:gridSpan w:val="2"/>
          </w:tcPr>
          <w:p w:rsidR="004F11B3" w:rsidRPr="00F73E5C" w:rsidRDefault="004F11B3" w:rsidP="00631A43">
            <w:pPr>
              <w:pStyle w:val="TableParagraph"/>
              <w:rPr>
                <w:b/>
                <w:sz w:val="24"/>
                <w:szCs w:val="24"/>
              </w:rPr>
            </w:pPr>
            <w:r w:rsidRPr="00F73E5C">
              <w:rPr>
                <w:b/>
                <w:sz w:val="24"/>
                <w:szCs w:val="24"/>
                <w:lang w:val="kk-KZ"/>
              </w:rPr>
              <w:t>4</w:t>
            </w:r>
            <w:r w:rsidRPr="00F73E5C">
              <w:rPr>
                <w:b/>
                <w:sz w:val="24"/>
                <w:szCs w:val="24"/>
                <w:lang w:val="en-US"/>
              </w:rPr>
              <w:t xml:space="preserve"> </w:t>
            </w:r>
            <w:r w:rsidRPr="00F73E5C">
              <w:rPr>
                <w:b/>
                <w:sz w:val="24"/>
                <w:szCs w:val="24"/>
                <w:lang w:val="kk-KZ"/>
              </w:rPr>
              <w:t>бөлім</w:t>
            </w:r>
            <w:r w:rsidRPr="00F73E5C">
              <w:rPr>
                <w:b/>
                <w:sz w:val="24"/>
                <w:szCs w:val="24"/>
              </w:rPr>
              <w:t xml:space="preserve">. </w:t>
            </w:r>
            <w:proofErr w:type="spellStart"/>
            <w:r w:rsidRPr="00F73E5C">
              <w:rPr>
                <w:b/>
                <w:sz w:val="24"/>
                <w:szCs w:val="24"/>
              </w:rPr>
              <w:t>Заттар</w:t>
            </w:r>
            <w:proofErr w:type="spellEnd"/>
            <w:r w:rsidRPr="00F73E5C">
              <w:rPr>
                <w:b/>
                <w:sz w:val="24"/>
                <w:szCs w:val="24"/>
                <w:lang w:val="kk-KZ"/>
              </w:rPr>
              <w:t xml:space="preserve">дың  </w:t>
            </w:r>
            <w:proofErr w:type="spellStart"/>
            <w:r w:rsidRPr="00F73E5C">
              <w:rPr>
                <w:b/>
                <w:sz w:val="24"/>
                <w:szCs w:val="24"/>
              </w:rPr>
              <w:t>тасымал</w:t>
            </w:r>
            <w:proofErr w:type="spellEnd"/>
            <w:r w:rsidRPr="00F73E5C">
              <w:rPr>
                <w:b/>
                <w:sz w:val="24"/>
                <w:szCs w:val="24"/>
                <w:lang w:val="kk-KZ"/>
              </w:rPr>
              <w:t>дану</w:t>
            </w:r>
            <w:proofErr w:type="spellStart"/>
            <w:r w:rsidRPr="00F73E5C">
              <w:rPr>
                <w:b/>
                <w:sz w:val="24"/>
                <w:szCs w:val="24"/>
              </w:rPr>
              <w:t>ы</w:t>
            </w:r>
            <w:proofErr w:type="spellEnd"/>
            <w:r w:rsidRPr="00F73E5C">
              <w:rPr>
                <w:b/>
                <w:sz w:val="24"/>
                <w:szCs w:val="24"/>
              </w:rPr>
              <w:t xml:space="preserve"> </w:t>
            </w:r>
          </w:p>
        </w:tc>
        <w:tc>
          <w:tcPr>
            <w:tcW w:w="1134"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c>
          <w:tcPr>
            <w:tcW w:w="850"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c>
          <w:tcPr>
            <w:tcW w:w="992"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r>
      <w:tr w:rsidR="001303A2" w:rsidRPr="00F73E5C" w:rsidTr="001303A2">
        <w:tc>
          <w:tcPr>
            <w:tcW w:w="675" w:type="dxa"/>
          </w:tcPr>
          <w:p w:rsidR="001303A2" w:rsidRPr="00F73E5C" w:rsidRDefault="001303A2" w:rsidP="00631A43">
            <w:pPr>
              <w:jc w:val="both"/>
              <w:rPr>
                <w:color w:val="000000"/>
                <w:sz w:val="24"/>
                <w:szCs w:val="24"/>
                <w:lang w:val="ru-RU"/>
              </w:rPr>
            </w:pPr>
            <w:r w:rsidRPr="00F73E5C">
              <w:rPr>
                <w:color w:val="000000"/>
                <w:sz w:val="24"/>
                <w:szCs w:val="24"/>
                <w:lang w:val="ru-RU"/>
              </w:rPr>
              <w:t>18</w:t>
            </w:r>
          </w:p>
        </w:tc>
        <w:tc>
          <w:tcPr>
            <w:tcW w:w="6096" w:type="dxa"/>
          </w:tcPr>
          <w:p w:rsidR="001303A2" w:rsidRPr="00F73E5C" w:rsidRDefault="001303A2" w:rsidP="00631A43">
            <w:pPr>
              <w:jc w:val="both"/>
              <w:rPr>
                <w:sz w:val="24"/>
                <w:szCs w:val="24"/>
                <w:lang w:val="ru-RU"/>
              </w:rPr>
            </w:pPr>
            <w:r w:rsidRPr="00F73E5C">
              <w:rPr>
                <w:sz w:val="24"/>
                <w:szCs w:val="24"/>
                <w:lang w:val="kk-KZ"/>
              </w:rPr>
              <w:t xml:space="preserve">Тақырып 1. </w:t>
            </w:r>
            <w:proofErr w:type="spellStart"/>
            <w:r w:rsidRPr="00F73E5C">
              <w:rPr>
                <w:sz w:val="24"/>
                <w:szCs w:val="24"/>
                <w:lang w:val="ru-RU"/>
              </w:rPr>
              <w:t>Беттік</w:t>
            </w:r>
            <w:proofErr w:type="spellEnd"/>
            <w:r w:rsidRPr="00F73E5C">
              <w:rPr>
                <w:sz w:val="24"/>
                <w:szCs w:val="24"/>
                <w:lang w:val="ru-RU"/>
              </w:rPr>
              <w:t xml:space="preserve"> </w:t>
            </w:r>
            <w:proofErr w:type="spellStart"/>
            <w:r w:rsidRPr="00F73E5C">
              <w:rPr>
                <w:sz w:val="24"/>
                <w:szCs w:val="24"/>
                <w:lang w:val="ru-RU"/>
              </w:rPr>
              <w:t>аудан</w:t>
            </w:r>
            <w:proofErr w:type="spellEnd"/>
            <w:r w:rsidRPr="00F73E5C">
              <w:rPr>
                <w:sz w:val="24"/>
                <w:szCs w:val="24"/>
                <w:lang w:val="ru-RU"/>
              </w:rPr>
              <w:t xml:space="preserve"> мөлшері</w:t>
            </w:r>
            <w:proofErr w:type="gramStart"/>
            <w:r w:rsidRPr="00F73E5C">
              <w:rPr>
                <w:sz w:val="24"/>
                <w:szCs w:val="24"/>
                <w:lang w:val="ru-RU"/>
              </w:rPr>
              <w:t>н</w:t>
            </w:r>
            <w:proofErr w:type="gramEnd"/>
            <w:r w:rsidRPr="00F73E5C">
              <w:rPr>
                <w:sz w:val="24"/>
                <w:szCs w:val="24"/>
                <w:lang w:val="ru-RU"/>
              </w:rPr>
              <w:t xml:space="preserve">ің көлемге қатынасының диффузия жылдамдығына әсері. </w:t>
            </w:r>
          </w:p>
          <w:p w:rsidR="001303A2" w:rsidRPr="00F73E5C" w:rsidRDefault="001303A2" w:rsidP="00631A43">
            <w:pPr>
              <w:jc w:val="both"/>
              <w:rPr>
                <w:sz w:val="24"/>
                <w:szCs w:val="24"/>
                <w:lang w:val="ru-RU"/>
              </w:rPr>
            </w:pPr>
            <w:r w:rsidRPr="00F73E5C">
              <w:rPr>
                <w:sz w:val="24"/>
                <w:szCs w:val="24"/>
                <w:lang w:val="ru-RU"/>
              </w:rPr>
              <w:t xml:space="preserve">Зертханалық жұмыс "Жасушаның </w:t>
            </w:r>
            <w:proofErr w:type="spellStart"/>
            <w:r w:rsidRPr="00F73E5C">
              <w:rPr>
                <w:sz w:val="24"/>
                <w:szCs w:val="24"/>
                <w:lang w:val="ru-RU"/>
              </w:rPr>
              <w:t>беттік</w:t>
            </w:r>
            <w:proofErr w:type="spellEnd"/>
            <w:r w:rsidRPr="00F73E5C">
              <w:rPr>
                <w:sz w:val="24"/>
                <w:szCs w:val="24"/>
                <w:lang w:val="ru-RU"/>
              </w:rPr>
              <w:t xml:space="preserve"> </w:t>
            </w:r>
            <w:proofErr w:type="spellStart"/>
            <w:r w:rsidRPr="00F73E5C">
              <w:rPr>
                <w:sz w:val="24"/>
                <w:szCs w:val="24"/>
                <w:lang w:val="ru-RU"/>
              </w:rPr>
              <w:t>аудан</w:t>
            </w:r>
            <w:proofErr w:type="spellEnd"/>
            <w:r w:rsidRPr="00F73E5C">
              <w:rPr>
                <w:sz w:val="24"/>
                <w:szCs w:val="24"/>
                <w:lang w:val="ru-RU"/>
              </w:rPr>
              <w:t xml:space="preserve"> мөлшері</w:t>
            </w:r>
            <w:proofErr w:type="gramStart"/>
            <w:r w:rsidRPr="00F73E5C">
              <w:rPr>
                <w:sz w:val="24"/>
                <w:szCs w:val="24"/>
                <w:lang w:val="ru-RU"/>
              </w:rPr>
              <w:t>н</w:t>
            </w:r>
            <w:proofErr w:type="gramEnd"/>
            <w:r w:rsidRPr="00F73E5C">
              <w:rPr>
                <w:sz w:val="24"/>
                <w:szCs w:val="24"/>
                <w:lang w:val="ru-RU"/>
              </w:rPr>
              <w:t>ің көлемге қатынасын анықтау"</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lang w:val="kk-KZ"/>
              </w:rPr>
            </w:pPr>
            <w:r w:rsidRPr="00F73E5C">
              <w:rPr>
                <w:color w:val="000000"/>
                <w:sz w:val="24"/>
                <w:szCs w:val="24"/>
                <w:lang w:val="kk-KZ"/>
              </w:rPr>
              <w:t>19</w:t>
            </w:r>
          </w:p>
        </w:tc>
        <w:tc>
          <w:tcPr>
            <w:tcW w:w="6096" w:type="dxa"/>
          </w:tcPr>
          <w:p w:rsidR="001303A2" w:rsidRPr="00F73E5C" w:rsidRDefault="001303A2" w:rsidP="00631A43">
            <w:pPr>
              <w:jc w:val="both"/>
              <w:rPr>
                <w:sz w:val="24"/>
                <w:szCs w:val="24"/>
                <w:lang w:val="kk-KZ"/>
              </w:rPr>
            </w:pPr>
            <w:r w:rsidRPr="00F73E5C">
              <w:rPr>
                <w:sz w:val="24"/>
                <w:szCs w:val="24"/>
                <w:lang w:val="kk-KZ"/>
              </w:rPr>
              <w:t xml:space="preserve">Тақырып 2. Пассивті тасымалдау механизмі </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lang w:val="kk-KZ"/>
              </w:rPr>
            </w:pPr>
            <w:r w:rsidRPr="00F73E5C">
              <w:rPr>
                <w:color w:val="000000"/>
                <w:sz w:val="24"/>
                <w:szCs w:val="24"/>
                <w:lang w:val="kk-KZ"/>
              </w:rPr>
              <w:t>20</w:t>
            </w:r>
          </w:p>
        </w:tc>
        <w:tc>
          <w:tcPr>
            <w:tcW w:w="6096" w:type="dxa"/>
          </w:tcPr>
          <w:p w:rsidR="001303A2" w:rsidRPr="00F73E5C" w:rsidRDefault="001303A2" w:rsidP="00631A43">
            <w:pPr>
              <w:pStyle w:val="Default"/>
              <w:jc w:val="both"/>
              <w:rPr>
                <w:color w:val="auto"/>
                <w:lang w:val="kk-KZ"/>
              </w:rPr>
            </w:pPr>
            <w:r w:rsidRPr="00F73E5C">
              <w:rPr>
                <w:color w:val="auto"/>
                <w:lang w:val="kk-KZ"/>
              </w:rPr>
              <w:t xml:space="preserve">Тақырып </w:t>
            </w:r>
            <w:r w:rsidRPr="00F73E5C">
              <w:rPr>
                <w:lang w:val="kk-KZ"/>
              </w:rPr>
              <w:t xml:space="preserve">3. </w:t>
            </w:r>
            <w:r w:rsidRPr="00F73E5C">
              <w:rPr>
                <w:color w:val="auto"/>
                <w:lang w:val="kk-KZ"/>
              </w:rPr>
              <w:t xml:space="preserve">Натрий-калий сорғысы мысалында </w:t>
            </w:r>
            <w:r w:rsidRPr="00F73E5C">
              <w:rPr>
                <w:color w:val="auto"/>
                <w:spacing w:val="-3"/>
                <w:lang w:val="kk-KZ"/>
              </w:rPr>
              <w:t xml:space="preserve">белсенді </w:t>
            </w:r>
            <w:r w:rsidRPr="00F73E5C">
              <w:rPr>
                <w:color w:val="auto"/>
                <w:lang w:val="kk-KZ"/>
              </w:rPr>
              <w:t>тасымалдың</w:t>
            </w:r>
            <w:r w:rsidRPr="00F73E5C">
              <w:rPr>
                <w:color w:val="auto"/>
                <w:spacing w:val="-2"/>
                <w:lang w:val="kk-KZ"/>
              </w:rPr>
              <w:t xml:space="preserve"> </w:t>
            </w:r>
            <w:r w:rsidRPr="00F73E5C">
              <w:rPr>
                <w:color w:val="auto"/>
                <w:lang w:val="kk-KZ"/>
              </w:rPr>
              <w:t>механизмі. Заттар</w:t>
            </w:r>
            <w:r w:rsidRPr="00F73E5C">
              <w:rPr>
                <w:color w:val="auto"/>
                <w:lang w:val="kk-KZ"/>
              </w:rPr>
              <w:tab/>
              <w:t>тасымалдануының симпласттық,</w:t>
            </w:r>
            <w:r w:rsidRPr="00F73E5C">
              <w:rPr>
                <w:color w:val="auto"/>
                <w:w w:val="95"/>
                <w:lang w:val="kk-KZ"/>
              </w:rPr>
              <w:t xml:space="preserve"> </w:t>
            </w:r>
            <w:r w:rsidRPr="00F73E5C">
              <w:rPr>
                <w:color w:val="auto"/>
                <w:lang w:val="kk-KZ"/>
              </w:rPr>
              <w:t>апопласттық, вакуолярлық жолдары және олардың маңызы</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lang w:val="kk-KZ"/>
              </w:rPr>
            </w:pPr>
            <w:r w:rsidRPr="00F73E5C">
              <w:rPr>
                <w:color w:val="000000"/>
                <w:sz w:val="24"/>
                <w:szCs w:val="24"/>
                <w:lang w:val="kk-KZ"/>
              </w:rPr>
              <w:t>21</w:t>
            </w:r>
          </w:p>
        </w:tc>
        <w:tc>
          <w:tcPr>
            <w:tcW w:w="6096" w:type="dxa"/>
          </w:tcPr>
          <w:p w:rsidR="001303A2" w:rsidRPr="00F73E5C" w:rsidRDefault="001303A2" w:rsidP="00631A43">
            <w:pPr>
              <w:pStyle w:val="Default"/>
              <w:jc w:val="both"/>
              <w:rPr>
                <w:color w:val="auto"/>
                <w:lang w:val="kk-KZ"/>
              </w:rPr>
            </w:pPr>
            <w:r w:rsidRPr="00F73E5C">
              <w:rPr>
                <w:color w:val="auto"/>
                <w:lang w:val="kk-KZ"/>
              </w:rPr>
              <w:t xml:space="preserve">Тақырып </w:t>
            </w:r>
            <w:r w:rsidRPr="00F73E5C">
              <w:rPr>
                <w:lang w:val="kk-KZ"/>
              </w:rPr>
              <w:t xml:space="preserve">4. </w:t>
            </w:r>
            <w:r w:rsidRPr="00F73E5C">
              <w:rPr>
                <w:color w:val="auto"/>
                <w:lang w:val="kk-KZ"/>
              </w:rPr>
              <w:t xml:space="preserve">Су потенциалы. </w:t>
            </w:r>
          </w:p>
          <w:p w:rsidR="001303A2" w:rsidRPr="00F73E5C" w:rsidRDefault="001303A2" w:rsidP="00631A43">
            <w:pPr>
              <w:pStyle w:val="Default"/>
              <w:jc w:val="both"/>
              <w:rPr>
                <w:color w:val="auto"/>
                <w:lang w:val="kk-KZ"/>
              </w:rPr>
            </w:pPr>
            <w:r w:rsidRPr="00F73E5C">
              <w:rPr>
                <w:color w:val="auto"/>
                <w:lang w:val="kk-KZ"/>
              </w:rPr>
              <w:t>Зертханалық жұмыс "Түрлі концентрациялы тұз ерітінділеріндегі</w:t>
            </w:r>
            <w:r w:rsidRPr="00F73E5C">
              <w:rPr>
                <w:color w:val="auto"/>
                <w:w w:val="95"/>
                <w:lang w:val="kk-KZ"/>
              </w:rPr>
              <w:t xml:space="preserve"> </w:t>
            </w:r>
            <w:r w:rsidRPr="00F73E5C">
              <w:rPr>
                <w:color w:val="auto"/>
                <w:lang w:val="kk-KZ"/>
              </w:rPr>
              <w:t>жасушалардың су потенциалын</w:t>
            </w:r>
            <w:r w:rsidRPr="00F73E5C">
              <w:rPr>
                <w:color w:val="auto"/>
                <w:spacing w:val="-5"/>
                <w:lang w:val="kk-KZ"/>
              </w:rPr>
              <w:t xml:space="preserve"> </w:t>
            </w:r>
            <w:r w:rsidRPr="00F73E5C">
              <w:rPr>
                <w:color w:val="auto"/>
                <w:lang w:val="kk-KZ"/>
              </w:rPr>
              <w:t>анықтау"</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4F11B3" w:rsidRPr="00F73E5C" w:rsidTr="001303A2">
        <w:tc>
          <w:tcPr>
            <w:tcW w:w="6771" w:type="dxa"/>
            <w:gridSpan w:val="2"/>
          </w:tcPr>
          <w:p w:rsidR="004F11B3" w:rsidRPr="00F73E5C" w:rsidRDefault="004F11B3" w:rsidP="00631A43">
            <w:pPr>
              <w:jc w:val="both"/>
              <w:rPr>
                <w:b/>
                <w:sz w:val="24"/>
                <w:szCs w:val="24"/>
              </w:rPr>
            </w:pPr>
            <w:r w:rsidRPr="00F73E5C">
              <w:rPr>
                <w:b/>
                <w:sz w:val="24"/>
                <w:szCs w:val="24"/>
                <w:lang w:val="kk-KZ"/>
              </w:rPr>
              <w:t>5 бөлім</w:t>
            </w:r>
            <w:r w:rsidRPr="00F73E5C">
              <w:rPr>
                <w:b/>
                <w:sz w:val="24"/>
                <w:szCs w:val="24"/>
              </w:rPr>
              <w:t>.</w:t>
            </w:r>
            <w:r w:rsidRPr="00F73E5C">
              <w:rPr>
                <w:b/>
                <w:sz w:val="24"/>
                <w:szCs w:val="24"/>
                <w:lang w:val="kk-KZ"/>
              </w:rPr>
              <w:t xml:space="preserve"> </w:t>
            </w:r>
            <w:proofErr w:type="spellStart"/>
            <w:r w:rsidRPr="00F73E5C">
              <w:rPr>
                <w:b/>
                <w:sz w:val="24"/>
                <w:szCs w:val="24"/>
              </w:rPr>
              <w:t>Тыныс</w:t>
            </w:r>
            <w:proofErr w:type="spellEnd"/>
            <w:r w:rsidRPr="00F73E5C">
              <w:rPr>
                <w:b/>
                <w:sz w:val="24"/>
                <w:szCs w:val="24"/>
              </w:rPr>
              <w:t xml:space="preserve"> </w:t>
            </w:r>
            <w:proofErr w:type="spellStart"/>
            <w:r w:rsidRPr="00F73E5C">
              <w:rPr>
                <w:b/>
                <w:sz w:val="24"/>
                <w:szCs w:val="24"/>
              </w:rPr>
              <w:t>алу</w:t>
            </w:r>
            <w:proofErr w:type="spellEnd"/>
            <w:r w:rsidRPr="00F73E5C">
              <w:rPr>
                <w:b/>
                <w:sz w:val="24"/>
                <w:szCs w:val="24"/>
              </w:rPr>
              <w:t xml:space="preserve"> </w:t>
            </w:r>
          </w:p>
        </w:tc>
        <w:tc>
          <w:tcPr>
            <w:tcW w:w="1134"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c>
          <w:tcPr>
            <w:tcW w:w="850"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c>
          <w:tcPr>
            <w:tcW w:w="992"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r>
      <w:tr w:rsidR="001303A2" w:rsidRPr="00F73E5C" w:rsidTr="001303A2">
        <w:tc>
          <w:tcPr>
            <w:tcW w:w="675" w:type="dxa"/>
          </w:tcPr>
          <w:p w:rsidR="001303A2" w:rsidRPr="00F73E5C" w:rsidRDefault="001303A2" w:rsidP="00631A43">
            <w:pPr>
              <w:jc w:val="both"/>
              <w:rPr>
                <w:color w:val="000000"/>
                <w:sz w:val="24"/>
                <w:szCs w:val="24"/>
              </w:rPr>
            </w:pPr>
            <w:r w:rsidRPr="00F73E5C">
              <w:rPr>
                <w:color w:val="000000"/>
                <w:sz w:val="24"/>
                <w:szCs w:val="24"/>
                <w:lang w:val="kk-KZ"/>
              </w:rPr>
              <w:t>22</w:t>
            </w:r>
          </w:p>
        </w:tc>
        <w:tc>
          <w:tcPr>
            <w:tcW w:w="6096" w:type="dxa"/>
          </w:tcPr>
          <w:p w:rsidR="001303A2" w:rsidRPr="00F73E5C" w:rsidRDefault="001303A2" w:rsidP="00631A43">
            <w:pPr>
              <w:jc w:val="both"/>
              <w:rPr>
                <w:sz w:val="24"/>
                <w:szCs w:val="24"/>
              </w:rPr>
            </w:pPr>
            <w:r w:rsidRPr="00F73E5C">
              <w:rPr>
                <w:sz w:val="24"/>
                <w:szCs w:val="24"/>
                <w:lang w:val="kk-KZ"/>
              </w:rPr>
              <w:t xml:space="preserve">Тақырып 1. </w:t>
            </w:r>
            <w:proofErr w:type="spellStart"/>
            <w:r w:rsidRPr="00F73E5C">
              <w:rPr>
                <w:sz w:val="24"/>
                <w:szCs w:val="24"/>
              </w:rPr>
              <w:t>Аденозинүшфосфор</w:t>
            </w:r>
            <w:proofErr w:type="spellEnd"/>
            <w:r w:rsidRPr="00F73E5C">
              <w:rPr>
                <w:sz w:val="24"/>
                <w:szCs w:val="24"/>
              </w:rPr>
              <w:t xml:space="preserve"> </w:t>
            </w:r>
            <w:proofErr w:type="spellStart"/>
            <w:r w:rsidRPr="00F73E5C">
              <w:rPr>
                <w:sz w:val="24"/>
                <w:szCs w:val="24"/>
              </w:rPr>
              <w:t>қышқылының</w:t>
            </w:r>
            <w:proofErr w:type="spellEnd"/>
            <w:r w:rsidRPr="00F73E5C">
              <w:rPr>
                <w:sz w:val="24"/>
                <w:szCs w:val="24"/>
              </w:rPr>
              <w:t xml:space="preserve"> </w:t>
            </w:r>
            <w:proofErr w:type="spellStart"/>
            <w:r w:rsidRPr="00F73E5C">
              <w:rPr>
                <w:sz w:val="24"/>
                <w:szCs w:val="24"/>
              </w:rPr>
              <w:t>құрылысы</w:t>
            </w:r>
            <w:proofErr w:type="spellEnd"/>
            <w:r w:rsidRPr="00F73E5C">
              <w:rPr>
                <w:sz w:val="24"/>
                <w:szCs w:val="24"/>
              </w:rPr>
              <w:t xml:space="preserve"> </w:t>
            </w:r>
            <w:proofErr w:type="spellStart"/>
            <w:r w:rsidRPr="00F73E5C">
              <w:rPr>
                <w:sz w:val="24"/>
                <w:szCs w:val="24"/>
              </w:rPr>
              <w:t>мен</w:t>
            </w:r>
            <w:proofErr w:type="spellEnd"/>
            <w:r w:rsidRPr="00F73E5C">
              <w:rPr>
                <w:sz w:val="24"/>
                <w:szCs w:val="24"/>
              </w:rPr>
              <w:t xml:space="preserve"> </w:t>
            </w:r>
            <w:proofErr w:type="spellStart"/>
            <w:r w:rsidRPr="00F73E5C">
              <w:rPr>
                <w:sz w:val="24"/>
                <w:szCs w:val="24"/>
              </w:rPr>
              <w:t>қызметі</w:t>
            </w:r>
            <w:proofErr w:type="spellEnd"/>
            <w:r w:rsidRPr="00F73E5C">
              <w:rPr>
                <w:sz w:val="24"/>
                <w:szCs w:val="24"/>
                <w:lang w:val="kk-KZ"/>
              </w:rPr>
              <w:t xml:space="preserve"> </w:t>
            </w:r>
            <w:r w:rsidRPr="00F73E5C">
              <w:rPr>
                <w:sz w:val="24"/>
                <w:szCs w:val="24"/>
              </w:rPr>
              <w:t>(</w:t>
            </w:r>
            <w:r w:rsidRPr="00F73E5C">
              <w:rPr>
                <w:sz w:val="24"/>
                <w:szCs w:val="24"/>
                <w:lang w:val="ru-RU"/>
              </w:rPr>
              <w:t>АТФ</w:t>
            </w:r>
            <w:r w:rsidRPr="00F73E5C">
              <w:rPr>
                <w:sz w:val="24"/>
                <w:szCs w:val="24"/>
              </w:rPr>
              <w:t xml:space="preserve">) </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lang w:val="kk-KZ"/>
              </w:rPr>
            </w:pPr>
            <w:r w:rsidRPr="00F73E5C">
              <w:rPr>
                <w:color w:val="000000"/>
                <w:sz w:val="24"/>
                <w:szCs w:val="24"/>
                <w:lang w:val="kk-KZ"/>
              </w:rPr>
              <w:t>23</w:t>
            </w:r>
          </w:p>
        </w:tc>
        <w:tc>
          <w:tcPr>
            <w:tcW w:w="6096" w:type="dxa"/>
          </w:tcPr>
          <w:p w:rsidR="001303A2" w:rsidRPr="00F73E5C" w:rsidRDefault="001303A2" w:rsidP="00631A43">
            <w:pPr>
              <w:jc w:val="both"/>
              <w:rPr>
                <w:sz w:val="24"/>
                <w:szCs w:val="24"/>
                <w:lang w:val="kk-KZ"/>
              </w:rPr>
            </w:pPr>
            <w:r w:rsidRPr="00F73E5C">
              <w:rPr>
                <w:sz w:val="24"/>
                <w:szCs w:val="24"/>
                <w:lang w:val="kk-KZ"/>
              </w:rPr>
              <w:t xml:space="preserve">Тақырып 2. Метаболизм түрлері. Энергетикалық </w:t>
            </w:r>
            <w:r w:rsidRPr="00F73E5C">
              <w:rPr>
                <w:spacing w:val="-3"/>
                <w:sz w:val="24"/>
                <w:szCs w:val="24"/>
                <w:lang w:val="kk-KZ"/>
              </w:rPr>
              <w:t xml:space="preserve">алмасу </w:t>
            </w:r>
            <w:r w:rsidRPr="00F73E5C">
              <w:rPr>
                <w:sz w:val="24"/>
                <w:szCs w:val="24"/>
                <w:lang w:val="kk-KZ"/>
              </w:rPr>
              <w:t>кезеңдері</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lang w:val="ru-RU"/>
              </w:rPr>
            </w:pPr>
            <w:r w:rsidRPr="00F73E5C">
              <w:rPr>
                <w:color w:val="000000"/>
                <w:sz w:val="24"/>
                <w:szCs w:val="24"/>
                <w:lang w:val="ru-RU"/>
              </w:rPr>
              <w:t>24</w:t>
            </w:r>
          </w:p>
        </w:tc>
        <w:tc>
          <w:tcPr>
            <w:tcW w:w="6096" w:type="dxa"/>
          </w:tcPr>
          <w:p w:rsidR="001303A2" w:rsidRPr="00F73E5C" w:rsidRDefault="001303A2" w:rsidP="00631A43">
            <w:pPr>
              <w:jc w:val="both"/>
              <w:rPr>
                <w:sz w:val="24"/>
                <w:szCs w:val="24"/>
                <w:lang w:val="ru-RU"/>
              </w:rPr>
            </w:pPr>
            <w:r w:rsidRPr="00F73E5C">
              <w:rPr>
                <w:sz w:val="24"/>
                <w:szCs w:val="24"/>
                <w:lang w:val="kk-KZ"/>
              </w:rPr>
              <w:t xml:space="preserve">Тақырып 3. </w:t>
            </w:r>
            <w:r w:rsidRPr="00F73E5C">
              <w:rPr>
                <w:sz w:val="24"/>
                <w:szCs w:val="24"/>
                <w:lang w:val="ru-RU"/>
              </w:rPr>
              <w:t>Митохондрияның құрылымы мен қызметтері</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4F11B3" w:rsidRPr="00F73E5C" w:rsidTr="004F11B3">
        <w:tc>
          <w:tcPr>
            <w:tcW w:w="6771" w:type="dxa"/>
            <w:gridSpan w:val="2"/>
          </w:tcPr>
          <w:p w:rsidR="004F11B3" w:rsidRPr="00F73E5C" w:rsidRDefault="004F11B3" w:rsidP="00631A43">
            <w:pPr>
              <w:jc w:val="both"/>
              <w:rPr>
                <w:b/>
                <w:sz w:val="24"/>
                <w:szCs w:val="24"/>
                <w:lang w:val="kk-KZ"/>
              </w:rPr>
            </w:pPr>
            <w:r w:rsidRPr="00F73E5C">
              <w:rPr>
                <w:b/>
                <w:sz w:val="24"/>
                <w:szCs w:val="24"/>
                <w:lang w:val="kk-KZ"/>
              </w:rPr>
              <w:t>6</w:t>
            </w:r>
            <w:r w:rsidRPr="00F73E5C">
              <w:rPr>
                <w:b/>
                <w:sz w:val="24"/>
                <w:szCs w:val="24"/>
              </w:rPr>
              <w:t xml:space="preserve"> </w:t>
            </w:r>
            <w:r w:rsidRPr="00F73E5C">
              <w:rPr>
                <w:b/>
                <w:sz w:val="24"/>
                <w:szCs w:val="24"/>
                <w:lang w:val="kk-KZ"/>
              </w:rPr>
              <w:t>бөлім</w:t>
            </w:r>
            <w:r w:rsidRPr="00F73E5C">
              <w:rPr>
                <w:b/>
                <w:sz w:val="24"/>
                <w:szCs w:val="24"/>
              </w:rPr>
              <w:t xml:space="preserve">. </w:t>
            </w:r>
            <w:proofErr w:type="spellStart"/>
            <w:r w:rsidRPr="00F73E5C">
              <w:rPr>
                <w:b/>
                <w:sz w:val="24"/>
                <w:szCs w:val="24"/>
              </w:rPr>
              <w:t>Бөліп</w:t>
            </w:r>
            <w:proofErr w:type="spellEnd"/>
            <w:r w:rsidRPr="00F73E5C">
              <w:rPr>
                <w:b/>
                <w:sz w:val="24"/>
                <w:szCs w:val="24"/>
              </w:rPr>
              <w:t xml:space="preserve"> </w:t>
            </w:r>
            <w:proofErr w:type="spellStart"/>
            <w:r w:rsidRPr="00F73E5C">
              <w:rPr>
                <w:b/>
                <w:sz w:val="24"/>
                <w:szCs w:val="24"/>
              </w:rPr>
              <w:t>шығару</w:t>
            </w:r>
            <w:proofErr w:type="spellEnd"/>
          </w:p>
        </w:tc>
        <w:tc>
          <w:tcPr>
            <w:tcW w:w="1134"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c>
          <w:tcPr>
            <w:tcW w:w="850"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c>
          <w:tcPr>
            <w:tcW w:w="992"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r>
      <w:tr w:rsidR="001303A2" w:rsidRPr="00F73E5C" w:rsidTr="001303A2">
        <w:tc>
          <w:tcPr>
            <w:tcW w:w="675" w:type="dxa"/>
          </w:tcPr>
          <w:p w:rsidR="001303A2" w:rsidRPr="00F73E5C" w:rsidRDefault="001303A2" w:rsidP="00631A43">
            <w:pPr>
              <w:jc w:val="both"/>
              <w:rPr>
                <w:color w:val="000000"/>
                <w:sz w:val="24"/>
                <w:szCs w:val="24"/>
                <w:lang w:val="kk-KZ"/>
              </w:rPr>
            </w:pPr>
            <w:r w:rsidRPr="00F73E5C">
              <w:rPr>
                <w:color w:val="000000"/>
                <w:sz w:val="24"/>
                <w:szCs w:val="24"/>
                <w:lang w:val="kk-KZ"/>
              </w:rPr>
              <w:t>25</w:t>
            </w:r>
          </w:p>
        </w:tc>
        <w:tc>
          <w:tcPr>
            <w:tcW w:w="6096" w:type="dxa"/>
          </w:tcPr>
          <w:p w:rsidR="001303A2" w:rsidRPr="00F73E5C" w:rsidRDefault="001303A2" w:rsidP="00631A43">
            <w:pPr>
              <w:jc w:val="both"/>
              <w:rPr>
                <w:sz w:val="24"/>
                <w:szCs w:val="24"/>
                <w:lang w:val="kk-KZ"/>
              </w:rPr>
            </w:pPr>
            <w:r w:rsidRPr="00F73E5C">
              <w:rPr>
                <w:sz w:val="24"/>
                <w:szCs w:val="24"/>
                <w:lang w:val="kk-KZ"/>
              </w:rPr>
              <w:t>Тақырып 1. Су мөлшерін реттеу. Нысана мүшелер</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lang w:val="kk-KZ"/>
              </w:rPr>
            </w:pPr>
            <w:r w:rsidRPr="00F73E5C">
              <w:rPr>
                <w:color w:val="000000"/>
                <w:sz w:val="24"/>
                <w:szCs w:val="24"/>
                <w:lang w:val="kk-KZ"/>
              </w:rPr>
              <w:t>26</w:t>
            </w:r>
          </w:p>
        </w:tc>
        <w:tc>
          <w:tcPr>
            <w:tcW w:w="6096" w:type="dxa"/>
          </w:tcPr>
          <w:p w:rsidR="001303A2" w:rsidRPr="00F73E5C" w:rsidRDefault="001303A2" w:rsidP="00631A43">
            <w:pPr>
              <w:jc w:val="both"/>
              <w:rPr>
                <w:sz w:val="24"/>
                <w:szCs w:val="24"/>
                <w:lang w:val="kk-KZ"/>
              </w:rPr>
            </w:pPr>
            <w:r w:rsidRPr="00F73E5C">
              <w:rPr>
                <w:sz w:val="24"/>
                <w:szCs w:val="24"/>
                <w:lang w:val="kk-KZ"/>
              </w:rPr>
              <w:t>Тақырып 2. Адам денесіндегі қан мен басқа сұйықтықтарды жасанды тазарту</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lang w:val="kk-KZ"/>
              </w:rPr>
            </w:pPr>
            <w:r w:rsidRPr="00F73E5C">
              <w:rPr>
                <w:color w:val="000000"/>
                <w:sz w:val="24"/>
                <w:szCs w:val="24"/>
                <w:lang w:val="kk-KZ"/>
              </w:rPr>
              <w:t>27</w:t>
            </w:r>
          </w:p>
        </w:tc>
        <w:tc>
          <w:tcPr>
            <w:tcW w:w="6096" w:type="dxa"/>
          </w:tcPr>
          <w:p w:rsidR="001303A2" w:rsidRPr="00F73E5C" w:rsidRDefault="001303A2" w:rsidP="00631A43">
            <w:pPr>
              <w:jc w:val="both"/>
              <w:rPr>
                <w:sz w:val="24"/>
                <w:szCs w:val="24"/>
                <w:lang w:val="kk-KZ"/>
              </w:rPr>
            </w:pPr>
            <w:r w:rsidRPr="00F73E5C">
              <w:rPr>
                <w:sz w:val="24"/>
                <w:szCs w:val="24"/>
                <w:lang w:val="kk-KZ"/>
              </w:rPr>
              <w:t>Тақырып 3. Созылмалы бүйрек жетіспеушілігі. Диализ және бүйрек трансплантациясы</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4F11B3" w:rsidRPr="00F73E5C" w:rsidTr="001303A2">
        <w:tc>
          <w:tcPr>
            <w:tcW w:w="6771" w:type="dxa"/>
            <w:gridSpan w:val="2"/>
          </w:tcPr>
          <w:p w:rsidR="004F11B3" w:rsidRPr="00F73E5C" w:rsidRDefault="004F11B3" w:rsidP="00631A43">
            <w:pPr>
              <w:jc w:val="both"/>
              <w:rPr>
                <w:b/>
                <w:sz w:val="24"/>
                <w:szCs w:val="24"/>
              </w:rPr>
            </w:pPr>
            <w:r w:rsidRPr="00F73E5C">
              <w:rPr>
                <w:b/>
                <w:sz w:val="24"/>
                <w:szCs w:val="24"/>
                <w:lang w:val="kk-KZ"/>
              </w:rPr>
              <w:t>7</w:t>
            </w:r>
            <w:r w:rsidRPr="00F73E5C">
              <w:rPr>
                <w:b/>
                <w:sz w:val="24"/>
                <w:szCs w:val="24"/>
              </w:rPr>
              <w:t xml:space="preserve"> </w:t>
            </w:r>
            <w:r w:rsidRPr="00F73E5C">
              <w:rPr>
                <w:b/>
                <w:sz w:val="24"/>
                <w:szCs w:val="24"/>
                <w:lang w:val="kk-KZ"/>
              </w:rPr>
              <w:t>– 8</w:t>
            </w:r>
            <w:r w:rsidRPr="00F73E5C">
              <w:rPr>
                <w:b/>
                <w:sz w:val="24"/>
                <w:szCs w:val="24"/>
              </w:rPr>
              <w:t xml:space="preserve"> </w:t>
            </w:r>
            <w:r w:rsidRPr="00F73E5C">
              <w:rPr>
                <w:b/>
                <w:sz w:val="24"/>
                <w:szCs w:val="24"/>
                <w:lang w:val="kk-KZ"/>
              </w:rPr>
              <w:t>бөлім</w:t>
            </w:r>
            <w:r w:rsidRPr="00F73E5C">
              <w:rPr>
                <w:b/>
                <w:sz w:val="24"/>
                <w:szCs w:val="24"/>
              </w:rPr>
              <w:t>.</w:t>
            </w:r>
            <w:r w:rsidRPr="00F73E5C">
              <w:rPr>
                <w:b/>
                <w:sz w:val="24"/>
                <w:szCs w:val="24"/>
                <w:lang w:val="kk-KZ"/>
              </w:rPr>
              <w:t xml:space="preserve">  </w:t>
            </w:r>
            <w:proofErr w:type="spellStart"/>
            <w:r w:rsidRPr="00F73E5C">
              <w:rPr>
                <w:b/>
                <w:sz w:val="24"/>
                <w:szCs w:val="24"/>
              </w:rPr>
              <w:t>Жасушалық</w:t>
            </w:r>
            <w:proofErr w:type="spellEnd"/>
            <w:r w:rsidRPr="00F73E5C">
              <w:rPr>
                <w:b/>
                <w:sz w:val="24"/>
                <w:szCs w:val="24"/>
              </w:rPr>
              <w:t xml:space="preserve"> </w:t>
            </w:r>
            <w:proofErr w:type="spellStart"/>
            <w:r w:rsidRPr="00F73E5C">
              <w:rPr>
                <w:b/>
                <w:sz w:val="24"/>
                <w:szCs w:val="24"/>
              </w:rPr>
              <w:t>цикл</w:t>
            </w:r>
            <w:proofErr w:type="spellEnd"/>
            <w:r w:rsidRPr="00F73E5C">
              <w:rPr>
                <w:b/>
                <w:sz w:val="24"/>
                <w:szCs w:val="24"/>
              </w:rPr>
              <w:t xml:space="preserve"> </w:t>
            </w:r>
            <w:proofErr w:type="spellStart"/>
            <w:r w:rsidRPr="00F73E5C">
              <w:rPr>
                <w:b/>
                <w:sz w:val="24"/>
                <w:szCs w:val="24"/>
              </w:rPr>
              <w:t>Көбею</w:t>
            </w:r>
            <w:proofErr w:type="spellEnd"/>
            <w:r w:rsidRPr="00F73E5C">
              <w:rPr>
                <w:b/>
                <w:sz w:val="24"/>
                <w:szCs w:val="24"/>
              </w:rPr>
              <w:t xml:space="preserve"> </w:t>
            </w:r>
          </w:p>
        </w:tc>
        <w:tc>
          <w:tcPr>
            <w:tcW w:w="1134"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c>
          <w:tcPr>
            <w:tcW w:w="850"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c>
          <w:tcPr>
            <w:tcW w:w="992"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r>
      <w:tr w:rsidR="001303A2" w:rsidRPr="00F73E5C" w:rsidTr="001303A2">
        <w:tc>
          <w:tcPr>
            <w:tcW w:w="675" w:type="dxa"/>
          </w:tcPr>
          <w:p w:rsidR="001303A2" w:rsidRPr="00F73E5C" w:rsidRDefault="001303A2" w:rsidP="00631A43">
            <w:pPr>
              <w:jc w:val="both"/>
              <w:rPr>
                <w:color w:val="000000"/>
                <w:sz w:val="24"/>
                <w:szCs w:val="24"/>
                <w:lang w:val="ru-RU"/>
              </w:rPr>
            </w:pPr>
            <w:r w:rsidRPr="00F73E5C">
              <w:rPr>
                <w:color w:val="000000"/>
                <w:sz w:val="24"/>
                <w:szCs w:val="24"/>
                <w:lang w:val="ru-RU"/>
              </w:rPr>
              <w:t>28</w:t>
            </w:r>
          </w:p>
        </w:tc>
        <w:tc>
          <w:tcPr>
            <w:tcW w:w="6096" w:type="dxa"/>
          </w:tcPr>
          <w:p w:rsidR="001303A2" w:rsidRPr="00F73E5C" w:rsidRDefault="001303A2" w:rsidP="00631A43">
            <w:pPr>
              <w:jc w:val="both"/>
              <w:rPr>
                <w:sz w:val="24"/>
                <w:szCs w:val="24"/>
                <w:lang w:val="ru-RU"/>
              </w:rPr>
            </w:pPr>
            <w:r w:rsidRPr="00F73E5C">
              <w:rPr>
                <w:sz w:val="24"/>
                <w:szCs w:val="24"/>
                <w:lang w:val="kk-KZ"/>
              </w:rPr>
              <w:t xml:space="preserve">Тақырып 1. </w:t>
            </w:r>
            <w:r w:rsidRPr="00F73E5C">
              <w:rPr>
                <w:sz w:val="24"/>
                <w:szCs w:val="24"/>
                <w:lang w:val="ru-RU"/>
              </w:rPr>
              <w:t>Өсімдіктер мен жануарлардағы гаметогенез</w:t>
            </w:r>
            <w:proofErr w:type="gramStart"/>
            <w:r w:rsidRPr="00F73E5C">
              <w:rPr>
                <w:sz w:val="24"/>
                <w:szCs w:val="24"/>
                <w:lang w:val="ru-RU"/>
              </w:rPr>
              <w:t>.</w:t>
            </w:r>
            <w:proofErr w:type="gramEnd"/>
            <w:r w:rsidRPr="00F73E5C">
              <w:rPr>
                <w:sz w:val="24"/>
                <w:szCs w:val="24"/>
                <w:lang w:val="ru-RU"/>
              </w:rPr>
              <w:t xml:space="preserve"> Ө</w:t>
            </w:r>
            <w:proofErr w:type="gramStart"/>
            <w:r w:rsidRPr="00F73E5C">
              <w:rPr>
                <w:sz w:val="24"/>
                <w:szCs w:val="24"/>
                <w:lang w:val="ru-RU"/>
              </w:rPr>
              <w:t>с</w:t>
            </w:r>
            <w:proofErr w:type="gramEnd"/>
            <w:r w:rsidRPr="00F73E5C">
              <w:rPr>
                <w:sz w:val="24"/>
                <w:szCs w:val="24"/>
                <w:lang w:val="ru-RU"/>
              </w:rPr>
              <w:t xml:space="preserve">імдіктердегі </w:t>
            </w:r>
            <w:proofErr w:type="spellStart"/>
            <w:r w:rsidRPr="00F73E5C">
              <w:rPr>
                <w:sz w:val="24"/>
                <w:szCs w:val="24"/>
                <w:lang w:val="ru-RU"/>
              </w:rPr>
              <w:t>спорогенез</w:t>
            </w:r>
            <w:proofErr w:type="spellEnd"/>
            <w:r w:rsidRPr="00F73E5C">
              <w:rPr>
                <w:sz w:val="24"/>
                <w:szCs w:val="24"/>
                <w:lang w:val="ru-RU"/>
              </w:rPr>
              <w:t xml:space="preserve"> және гаметогенез</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lang w:val="ru-RU"/>
              </w:rPr>
            </w:pPr>
            <w:r w:rsidRPr="00F73E5C">
              <w:rPr>
                <w:color w:val="000000"/>
                <w:sz w:val="24"/>
                <w:szCs w:val="24"/>
                <w:lang w:val="ru-RU"/>
              </w:rPr>
              <w:t>29</w:t>
            </w:r>
          </w:p>
        </w:tc>
        <w:tc>
          <w:tcPr>
            <w:tcW w:w="6096" w:type="dxa"/>
          </w:tcPr>
          <w:p w:rsidR="001303A2" w:rsidRPr="00F73E5C" w:rsidRDefault="001303A2" w:rsidP="00631A43">
            <w:pPr>
              <w:pStyle w:val="Default"/>
              <w:jc w:val="both"/>
              <w:rPr>
                <w:color w:val="auto"/>
                <w:lang w:val="kk-KZ"/>
              </w:rPr>
            </w:pPr>
            <w:r w:rsidRPr="00F73E5C">
              <w:rPr>
                <w:color w:val="auto"/>
                <w:lang w:val="kk-KZ"/>
              </w:rPr>
              <w:t xml:space="preserve">Тақырып </w:t>
            </w:r>
            <w:r w:rsidRPr="00F73E5C">
              <w:rPr>
                <w:lang w:val="kk-KZ"/>
              </w:rPr>
              <w:t xml:space="preserve">2. </w:t>
            </w:r>
            <w:r w:rsidRPr="00F73E5C">
              <w:rPr>
                <w:color w:val="auto"/>
              </w:rPr>
              <w:t xml:space="preserve">Гаметогенез. Адам гаметогенезінің </w:t>
            </w:r>
            <w:proofErr w:type="spellStart"/>
            <w:r w:rsidRPr="00F73E5C">
              <w:rPr>
                <w:color w:val="auto"/>
              </w:rPr>
              <w:t>сатылары</w:t>
            </w:r>
            <w:proofErr w:type="spellEnd"/>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lang w:val="kk-KZ"/>
              </w:rPr>
            </w:pPr>
            <w:r w:rsidRPr="00F73E5C">
              <w:rPr>
                <w:color w:val="000000"/>
                <w:sz w:val="24"/>
                <w:szCs w:val="24"/>
              </w:rPr>
              <w:lastRenderedPageBreak/>
              <w:t>3</w:t>
            </w:r>
            <w:r w:rsidRPr="00F73E5C">
              <w:rPr>
                <w:color w:val="000000"/>
                <w:sz w:val="24"/>
                <w:szCs w:val="24"/>
                <w:lang w:val="kk-KZ"/>
              </w:rPr>
              <w:t>0</w:t>
            </w:r>
          </w:p>
        </w:tc>
        <w:tc>
          <w:tcPr>
            <w:tcW w:w="6096" w:type="dxa"/>
          </w:tcPr>
          <w:p w:rsidR="001303A2" w:rsidRPr="00F73E5C" w:rsidRDefault="001303A2" w:rsidP="00631A43">
            <w:pPr>
              <w:jc w:val="both"/>
              <w:rPr>
                <w:sz w:val="24"/>
                <w:szCs w:val="24"/>
                <w:lang w:val="kk-KZ"/>
              </w:rPr>
            </w:pPr>
            <w:r w:rsidRPr="00F73E5C">
              <w:rPr>
                <w:sz w:val="24"/>
                <w:szCs w:val="24"/>
                <w:lang w:val="kk-KZ"/>
              </w:rPr>
              <w:t xml:space="preserve">Тақырып 3. Онкологиялық жаңа түзілулердің пайда болуы. </w:t>
            </w:r>
            <w:proofErr w:type="spellStart"/>
            <w:r w:rsidRPr="00F73E5C">
              <w:rPr>
                <w:sz w:val="24"/>
                <w:szCs w:val="24"/>
              </w:rPr>
              <w:t>Қартаю</w:t>
            </w:r>
            <w:proofErr w:type="spellEnd"/>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4F11B3" w:rsidRPr="00F73E5C" w:rsidTr="004F11B3">
        <w:tc>
          <w:tcPr>
            <w:tcW w:w="6771" w:type="dxa"/>
            <w:gridSpan w:val="2"/>
          </w:tcPr>
          <w:p w:rsidR="004F11B3" w:rsidRPr="00F73E5C" w:rsidRDefault="00D727C2" w:rsidP="00631A43">
            <w:pPr>
              <w:pStyle w:val="Default"/>
              <w:jc w:val="both"/>
              <w:rPr>
                <w:b/>
                <w:color w:val="auto"/>
              </w:rPr>
            </w:pPr>
            <w:r w:rsidRPr="00F73E5C">
              <w:rPr>
                <w:b/>
                <w:color w:val="auto"/>
                <w:lang w:val="kk-KZ"/>
              </w:rPr>
              <w:t>9</w:t>
            </w:r>
            <w:r w:rsidR="004F11B3" w:rsidRPr="00F73E5C">
              <w:rPr>
                <w:b/>
                <w:color w:val="auto"/>
              </w:rPr>
              <w:t xml:space="preserve"> </w:t>
            </w:r>
            <w:r w:rsidR="004F11B3" w:rsidRPr="00F73E5C">
              <w:rPr>
                <w:b/>
                <w:color w:val="auto"/>
                <w:lang w:val="kk-KZ"/>
              </w:rPr>
              <w:t xml:space="preserve">бөлім. Өсу және даму </w:t>
            </w:r>
            <w:r w:rsidR="004F11B3" w:rsidRPr="00F73E5C">
              <w:rPr>
                <w:b/>
                <w:color w:val="auto"/>
              </w:rPr>
              <w:t xml:space="preserve"> </w:t>
            </w:r>
          </w:p>
        </w:tc>
        <w:tc>
          <w:tcPr>
            <w:tcW w:w="1134"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c>
          <w:tcPr>
            <w:tcW w:w="850"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c>
          <w:tcPr>
            <w:tcW w:w="992"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r>
      <w:tr w:rsidR="001303A2" w:rsidRPr="00F73E5C" w:rsidTr="001303A2">
        <w:tc>
          <w:tcPr>
            <w:tcW w:w="675" w:type="dxa"/>
          </w:tcPr>
          <w:p w:rsidR="001303A2" w:rsidRPr="00F73E5C" w:rsidRDefault="001303A2" w:rsidP="00631A43">
            <w:pPr>
              <w:jc w:val="both"/>
              <w:rPr>
                <w:color w:val="000000"/>
                <w:sz w:val="24"/>
                <w:szCs w:val="24"/>
                <w:lang w:val="kk-KZ"/>
              </w:rPr>
            </w:pPr>
            <w:r w:rsidRPr="00F73E5C">
              <w:rPr>
                <w:color w:val="000000"/>
                <w:sz w:val="24"/>
                <w:szCs w:val="24"/>
                <w:lang w:val="kk-KZ"/>
              </w:rPr>
              <w:t>31</w:t>
            </w:r>
          </w:p>
        </w:tc>
        <w:tc>
          <w:tcPr>
            <w:tcW w:w="6096" w:type="dxa"/>
          </w:tcPr>
          <w:p w:rsidR="001303A2" w:rsidRPr="00F73E5C" w:rsidRDefault="001303A2" w:rsidP="00631A43">
            <w:pPr>
              <w:pStyle w:val="Default"/>
              <w:jc w:val="both"/>
              <w:rPr>
                <w:color w:val="FF0000"/>
                <w:lang w:val="kk-KZ"/>
              </w:rPr>
            </w:pPr>
            <w:r w:rsidRPr="00F73E5C">
              <w:rPr>
                <w:color w:val="auto"/>
                <w:lang w:val="kk-KZ"/>
              </w:rPr>
              <w:t>Тақырып 1</w:t>
            </w:r>
            <w:r w:rsidRPr="00F73E5C">
              <w:rPr>
                <w:lang w:val="kk-KZ"/>
              </w:rPr>
              <w:t xml:space="preserve">. </w:t>
            </w:r>
            <w:r w:rsidRPr="00F73E5C">
              <w:rPr>
                <w:color w:val="auto"/>
                <w:lang w:val="kk-KZ"/>
              </w:rPr>
              <w:t>Бағаналы жасушалар</w:t>
            </w:r>
            <w:r w:rsidRPr="00F73E5C">
              <w:rPr>
                <w:color w:val="FF0000"/>
                <w:lang w:val="kk-KZ"/>
              </w:rPr>
              <w:t xml:space="preserve"> </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4F11B3" w:rsidRPr="00F73E5C" w:rsidTr="001303A2">
        <w:tc>
          <w:tcPr>
            <w:tcW w:w="6771" w:type="dxa"/>
            <w:gridSpan w:val="2"/>
          </w:tcPr>
          <w:p w:rsidR="004F11B3" w:rsidRPr="00F73E5C" w:rsidRDefault="00D727C2" w:rsidP="00631A43">
            <w:pPr>
              <w:rPr>
                <w:b/>
                <w:sz w:val="24"/>
                <w:szCs w:val="24"/>
              </w:rPr>
            </w:pPr>
            <w:r w:rsidRPr="00F73E5C">
              <w:rPr>
                <w:b/>
                <w:sz w:val="24"/>
                <w:szCs w:val="24"/>
                <w:lang w:val="kk-KZ"/>
              </w:rPr>
              <w:t>10</w:t>
            </w:r>
            <w:r w:rsidR="004F11B3" w:rsidRPr="00F73E5C">
              <w:rPr>
                <w:b/>
                <w:sz w:val="24"/>
                <w:szCs w:val="24"/>
              </w:rPr>
              <w:t xml:space="preserve"> </w:t>
            </w:r>
            <w:r w:rsidR="004F11B3" w:rsidRPr="00F73E5C">
              <w:rPr>
                <w:b/>
                <w:sz w:val="24"/>
                <w:szCs w:val="24"/>
                <w:lang w:val="kk-KZ"/>
              </w:rPr>
              <w:t>б</w:t>
            </w:r>
            <w:proofErr w:type="spellStart"/>
            <w:r w:rsidR="004F11B3" w:rsidRPr="00F73E5C">
              <w:rPr>
                <w:b/>
                <w:sz w:val="24"/>
                <w:szCs w:val="24"/>
              </w:rPr>
              <w:t>өлім</w:t>
            </w:r>
            <w:proofErr w:type="spellEnd"/>
            <w:r w:rsidR="004F11B3" w:rsidRPr="00F73E5C">
              <w:rPr>
                <w:b/>
                <w:sz w:val="24"/>
                <w:szCs w:val="24"/>
              </w:rPr>
              <w:t xml:space="preserve">. </w:t>
            </w:r>
            <w:proofErr w:type="spellStart"/>
            <w:r w:rsidR="004F11B3" w:rsidRPr="00F73E5C">
              <w:rPr>
                <w:b/>
                <w:sz w:val="24"/>
                <w:szCs w:val="24"/>
              </w:rPr>
              <w:t>Тұқым</w:t>
            </w:r>
            <w:proofErr w:type="spellEnd"/>
            <w:r w:rsidR="004F11B3" w:rsidRPr="00F73E5C">
              <w:rPr>
                <w:b/>
                <w:sz w:val="24"/>
                <w:szCs w:val="24"/>
              </w:rPr>
              <w:t xml:space="preserve"> </w:t>
            </w:r>
            <w:proofErr w:type="spellStart"/>
            <w:r w:rsidR="004F11B3" w:rsidRPr="00F73E5C">
              <w:rPr>
                <w:b/>
                <w:sz w:val="24"/>
                <w:szCs w:val="24"/>
              </w:rPr>
              <w:t>қуалаушылық</w:t>
            </w:r>
            <w:proofErr w:type="spellEnd"/>
            <w:r w:rsidR="004F11B3" w:rsidRPr="00F73E5C">
              <w:rPr>
                <w:b/>
                <w:sz w:val="24"/>
                <w:szCs w:val="24"/>
              </w:rPr>
              <w:t xml:space="preserve"> </w:t>
            </w:r>
            <w:proofErr w:type="spellStart"/>
            <w:r w:rsidR="004F11B3" w:rsidRPr="00F73E5C">
              <w:rPr>
                <w:b/>
                <w:sz w:val="24"/>
                <w:szCs w:val="24"/>
              </w:rPr>
              <w:t>пен</w:t>
            </w:r>
            <w:proofErr w:type="spellEnd"/>
            <w:r w:rsidR="004F11B3" w:rsidRPr="00F73E5C">
              <w:rPr>
                <w:b/>
                <w:sz w:val="24"/>
                <w:szCs w:val="24"/>
              </w:rPr>
              <w:t xml:space="preserve"> </w:t>
            </w:r>
            <w:proofErr w:type="spellStart"/>
            <w:r w:rsidR="004F11B3" w:rsidRPr="00F73E5C">
              <w:rPr>
                <w:b/>
                <w:sz w:val="24"/>
                <w:szCs w:val="24"/>
              </w:rPr>
              <w:t>өзгергіштік</w:t>
            </w:r>
            <w:proofErr w:type="spellEnd"/>
          </w:p>
          <w:p w:rsidR="004F11B3" w:rsidRPr="00F73E5C" w:rsidRDefault="004F11B3" w:rsidP="00631A43">
            <w:pPr>
              <w:rPr>
                <w:b/>
                <w:sz w:val="24"/>
                <w:szCs w:val="24"/>
              </w:rPr>
            </w:pPr>
            <w:proofErr w:type="spellStart"/>
            <w:r w:rsidRPr="00F73E5C">
              <w:rPr>
                <w:b/>
                <w:sz w:val="24"/>
                <w:szCs w:val="24"/>
              </w:rPr>
              <w:t>заңдылықтары</w:t>
            </w:r>
            <w:proofErr w:type="spellEnd"/>
            <w:r w:rsidRPr="00F73E5C">
              <w:rPr>
                <w:b/>
                <w:sz w:val="24"/>
                <w:szCs w:val="24"/>
              </w:rPr>
              <w:t xml:space="preserve"> </w:t>
            </w:r>
          </w:p>
        </w:tc>
        <w:tc>
          <w:tcPr>
            <w:tcW w:w="1134"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c>
          <w:tcPr>
            <w:tcW w:w="850"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c>
          <w:tcPr>
            <w:tcW w:w="992"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r>
      <w:tr w:rsidR="001303A2" w:rsidRPr="00F73E5C" w:rsidTr="001303A2">
        <w:tc>
          <w:tcPr>
            <w:tcW w:w="675" w:type="dxa"/>
          </w:tcPr>
          <w:p w:rsidR="001303A2" w:rsidRPr="00F73E5C" w:rsidRDefault="001303A2" w:rsidP="00631A43">
            <w:pPr>
              <w:jc w:val="both"/>
              <w:rPr>
                <w:color w:val="000000"/>
                <w:sz w:val="24"/>
                <w:szCs w:val="24"/>
                <w:lang w:val="kk-KZ"/>
              </w:rPr>
            </w:pPr>
            <w:r w:rsidRPr="00F73E5C">
              <w:rPr>
                <w:color w:val="000000"/>
                <w:sz w:val="24"/>
                <w:szCs w:val="24"/>
                <w:lang w:val="kk-KZ"/>
              </w:rPr>
              <w:t>32</w:t>
            </w:r>
          </w:p>
        </w:tc>
        <w:tc>
          <w:tcPr>
            <w:tcW w:w="6096" w:type="dxa"/>
          </w:tcPr>
          <w:p w:rsidR="001303A2" w:rsidRPr="00F73E5C" w:rsidRDefault="001303A2" w:rsidP="00631A43">
            <w:pPr>
              <w:jc w:val="both"/>
              <w:rPr>
                <w:sz w:val="24"/>
                <w:szCs w:val="24"/>
                <w:lang w:val="kk-KZ"/>
              </w:rPr>
            </w:pPr>
            <w:r w:rsidRPr="00F73E5C">
              <w:rPr>
                <w:sz w:val="24"/>
                <w:szCs w:val="24"/>
                <w:lang w:val="kk-KZ"/>
              </w:rPr>
              <w:t xml:space="preserve">Тақырып 1. Модификациялық өзгергіштік. </w:t>
            </w:r>
          </w:p>
          <w:p w:rsidR="001303A2" w:rsidRPr="00F73E5C" w:rsidRDefault="001303A2" w:rsidP="00631A43">
            <w:pPr>
              <w:jc w:val="both"/>
              <w:rPr>
                <w:sz w:val="24"/>
                <w:szCs w:val="24"/>
                <w:lang w:val="kk-KZ"/>
              </w:rPr>
            </w:pPr>
            <w:r w:rsidRPr="00F73E5C">
              <w:rPr>
                <w:sz w:val="24"/>
                <w:szCs w:val="24"/>
                <w:lang w:val="kk-KZ"/>
              </w:rPr>
              <w:t>Зертханалық жұмыс "Вариациялық қатар мен қисыққа құрылған модификациялық өзгергіштікті</w:t>
            </w:r>
            <w:r w:rsidRPr="00F73E5C">
              <w:rPr>
                <w:spacing w:val="-4"/>
                <w:sz w:val="24"/>
                <w:szCs w:val="24"/>
                <w:lang w:val="kk-KZ"/>
              </w:rPr>
              <w:t xml:space="preserve"> </w:t>
            </w:r>
            <w:r w:rsidRPr="00F73E5C">
              <w:rPr>
                <w:sz w:val="24"/>
                <w:szCs w:val="24"/>
                <w:lang w:val="kk-KZ"/>
              </w:rPr>
              <w:t>зерттеу"</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lang w:val="kk-KZ"/>
              </w:rPr>
            </w:pPr>
            <w:r w:rsidRPr="00F73E5C">
              <w:rPr>
                <w:color w:val="000000"/>
                <w:sz w:val="24"/>
                <w:szCs w:val="24"/>
                <w:lang w:val="kk-KZ"/>
              </w:rPr>
              <w:t>33</w:t>
            </w:r>
          </w:p>
        </w:tc>
        <w:tc>
          <w:tcPr>
            <w:tcW w:w="6096" w:type="dxa"/>
          </w:tcPr>
          <w:p w:rsidR="001303A2" w:rsidRPr="00F73E5C" w:rsidRDefault="001303A2" w:rsidP="00631A43">
            <w:pPr>
              <w:jc w:val="both"/>
              <w:rPr>
                <w:sz w:val="24"/>
                <w:szCs w:val="24"/>
                <w:lang w:val="kk-KZ"/>
              </w:rPr>
            </w:pPr>
            <w:r w:rsidRPr="00F73E5C">
              <w:rPr>
                <w:sz w:val="24"/>
                <w:szCs w:val="24"/>
                <w:lang w:val="kk-KZ"/>
              </w:rPr>
              <w:t>Тақырып 2. Белгілердің тұқымқуалауындағы цитологиялық негіздер. Жыныспен тіркесіп тұқым қуалау. Есептер шығару</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lang w:val="kk-KZ"/>
              </w:rPr>
            </w:pPr>
            <w:r w:rsidRPr="00F73E5C">
              <w:rPr>
                <w:color w:val="000000"/>
                <w:sz w:val="24"/>
                <w:szCs w:val="24"/>
                <w:lang w:val="kk-KZ"/>
              </w:rPr>
              <w:t>34</w:t>
            </w:r>
          </w:p>
        </w:tc>
        <w:tc>
          <w:tcPr>
            <w:tcW w:w="6096" w:type="dxa"/>
          </w:tcPr>
          <w:p w:rsidR="001303A2" w:rsidRPr="00F73E5C" w:rsidRDefault="001303A2" w:rsidP="00631A43">
            <w:pPr>
              <w:jc w:val="both"/>
              <w:rPr>
                <w:sz w:val="24"/>
                <w:szCs w:val="24"/>
                <w:lang w:val="kk-KZ"/>
              </w:rPr>
            </w:pPr>
            <w:r w:rsidRPr="00F73E5C">
              <w:rPr>
                <w:sz w:val="24"/>
                <w:szCs w:val="24"/>
                <w:lang w:val="kk-KZ"/>
              </w:rPr>
              <w:t>Тақырып 3. Аллельді және аллельді емес гендердің өзара әрекеттесуі</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lang w:val="kk-KZ"/>
              </w:rPr>
            </w:pPr>
            <w:r w:rsidRPr="00F73E5C">
              <w:rPr>
                <w:color w:val="000000"/>
                <w:sz w:val="24"/>
                <w:szCs w:val="24"/>
                <w:lang w:val="kk-KZ"/>
              </w:rPr>
              <w:t>35</w:t>
            </w:r>
          </w:p>
        </w:tc>
        <w:tc>
          <w:tcPr>
            <w:tcW w:w="6096" w:type="dxa"/>
          </w:tcPr>
          <w:p w:rsidR="001303A2" w:rsidRPr="00F73E5C" w:rsidRDefault="001303A2" w:rsidP="00631A43">
            <w:pPr>
              <w:jc w:val="both"/>
              <w:rPr>
                <w:sz w:val="24"/>
                <w:szCs w:val="24"/>
                <w:lang w:val="ru-RU"/>
              </w:rPr>
            </w:pPr>
            <w:r w:rsidRPr="00F73E5C">
              <w:rPr>
                <w:sz w:val="24"/>
                <w:szCs w:val="24"/>
                <w:lang w:val="kk-KZ"/>
              </w:rPr>
              <w:t xml:space="preserve">Тақырып 4. </w:t>
            </w:r>
            <w:proofErr w:type="spellStart"/>
            <w:r w:rsidRPr="00F73E5C">
              <w:rPr>
                <w:sz w:val="24"/>
                <w:szCs w:val="24"/>
                <w:lang w:val="ru-RU"/>
              </w:rPr>
              <w:t>Кенеттен</w:t>
            </w:r>
            <w:proofErr w:type="spellEnd"/>
            <w:r w:rsidRPr="00F73E5C">
              <w:rPr>
                <w:sz w:val="24"/>
                <w:szCs w:val="24"/>
                <w:lang w:val="ru-RU"/>
              </w:rPr>
              <w:t xml:space="preserve"> және индуцияланған мутация. </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lang w:val="kk-KZ"/>
              </w:rPr>
            </w:pPr>
            <w:r w:rsidRPr="00F73E5C">
              <w:rPr>
                <w:color w:val="000000"/>
                <w:sz w:val="24"/>
                <w:szCs w:val="24"/>
                <w:lang w:val="kk-KZ"/>
              </w:rPr>
              <w:t>36</w:t>
            </w:r>
          </w:p>
        </w:tc>
        <w:tc>
          <w:tcPr>
            <w:tcW w:w="6096" w:type="dxa"/>
          </w:tcPr>
          <w:p w:rsidR="001303A2" w:rsidRPr="00F73E5C" w:rsidRDefault="001303A2" w:rsidP="00631A43">
            <w:pPr>
              <w:pStyle w:val="Default"/>
              <w:jc w:val="both"/>
              <w:rPr>
                <w:color w:val="auto"/>
                <w:lang w:val="kk-KZ"/>
              </w:rPr>
            </w:pPr>
            <w:r w:rsidRPr="00F73E5C">
              <w:rPr>
                <w:color w:val="auto"/>
                <w:lang w:val="kk-KZ"/>
              </w:rPr>
              <w:t>Тақырып 5. Дезоксирибонуклеин қышқылының кездейсоқ мутациясы</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lang w:val="kk-KZ"/>
              </w:rPr>
            </w:pPr>
            <w:r w:rsidRPr="00F73E5C">
              <w:rPr>
                <w:color w:val="000000"/>
                <w:sz w:val="24"/>
                <w:szCs w:val="24"/>
                <w:lang w:val="kk-KZ"/>
              </w:rPr>
              <w:t>37</w:t>
            </w:r>
          </w:p>
        </w:tc>
        <w:tc>
          <w:tcPr>
            <w:tcW w:w="6096" w:type="dxa"/>
          </w:tcPr>
          <w:p w:rsidR="001303A2" w:rsidRPr="00F73E5C" w:rsidRDefault="001303A2" w:rsidP="00631A43">
            <w:pPr>
              <w:pStyle w:val="Default"/>
              <w:jc w:val="both"/>
              <w:rPr>
                <w:color w:val="FF0000"/>
                <w:lang w:val="kk-KZ"/>
              </w:rPr>
            </w:pPr>
            <w:r w:rsidRPr="00F73E5C">
              <w:rPr>
                <w:color w:val="auto"/>
                <w:lang w:val="kk-KZ"/>
              </w:rPr>
              <w:t>Тақырып 6. Халықаралық "Адам геномы" жобасы</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4F11B3" w:rsidRPr="00F73E5C" w:rsidTr="004F11B3">
        <w:tc>
          <w:tcPr>
            <w:tcW w:w="6771" w:type="dxa"/>
            <w:gridSpan w:val="2"/>
          </w:tcPr>
          <w:p w:rsidR="004F11B3" w:rsidRPr="00F73E5C" w:rsidRDefault="00D727C2" w:rsidP="00631A43">
            <w:pPr>
              <w:pStyle w:val="TableParagraph"/>
              <w:rPr>
                <w:b/>
                <w:sz w:val="24"/>
                <w:szCs w:val="24"/>
                <w:lang w:val="kk-KZ"/>
              </w:rPr>
            </w:pPr>
            <w:r w:rsidRPr="00F73E5C">
              <w:rPr>
                <w:b/>
                <w:sz w:val="24"/>
                <w:szCs w:val="24"/>
                <w:lang w:val="kk-KZ"/>
              </w:rPr>
              <w:t>11</w:t>
            </w:r>
            <w:r w:rsidR="004F11B3" w:rsidRPr="00F73E5C">
              <w:rPr>
                <w:b/>
                <w:sz w:val="24"/>
                <w:szCs w:val="24"/>
              </w:rPr>
              <w:t>-</w:t>
            </w:r>
            <w:r w:rsidRPr="00F73E5C">
              <w:rPr>
                <w:b/>
                <w:sz w:val="24"/>
                <w:szCs w:val="24"/>
                <w:lang w:val="kk-KZ"/>
              </w:rPr>
              <w:t xml:space="preserve"> 13</w:t>
            </w:r>
            <w:r w:rsidR="004F11B3" w:rsidRPr="00F73E5C">
              <w:rPr>
                <w:b/>
                <w:sz w:val="24"/>
                <w:szCs w:val="24"/>
              </w:rPr>
              <w:t xml:space="preserve"> </w:t>
            </w:r>
            <w:r w:rsidR="004F11B3" w:rsidRPr="00F73E5C">
              <w:rPr>
                <w:b/>
                <w:sz w:val="24"/>
                <w:szCs w:val="24"/>
                <w:lang w:val="kk-KZ"/>
              </w:rPr>
              <w:t>бөлім</w:t>
            </w:r>
            <w:r w:rsidR="004F11B3" w:rsidRPr="00F73E5C">
              <w:rPr>
                <w:b/>
                <w:sz w:val="24"/>
                <w:szCs w:val="24"/>
              </w:rPr>
              <w:t>.</w:t>
            </w:r>
            <w:r w:rsidR="004F11B3" w:rsidRPr="00F73E5C">
              <w:rPr>
                <w:b/>
                <w:sz w:val="24"/>
                <w:szCs w:val="24"/>
                <w:lang w:val="kk-KZ"/>
              </w:rPr>
              <w:t xml:space="preserve"> Эволюциялық даму Селекция негіздері.</w:t>
            </w:r>
          </w:p>
          <w:p w:rsidR="004F11B3" w:rsidRPr="00F73E5C" w:rsidRDefault="004F11B3" w:rsidP="00631A43">
            <w:pPr>
              <w:pStyle w:val="TableParagraph"/>
              <w:rPr>
                <w:b/>
                <w:sz w:val="24"/>
                <w:szCs w:val="24"/>
              </w:rPr>
            </w:pPr>
            <w:r w:rsidRPr="00F73E5C">
              <w:rPr>
                <w:b/>
                <w:sz w:val="24"/>
                <w:szCs w:val="24"/>
                <w:lang w:val="kk-KZ"/>
              </w:rPr>
              <w:t xml:space="preserve">Тірі ағзалардың </w:t>
            </w:r>
            <w:r w:rsidRPr="00F73E5C">
              <w:rPr>
                <w:b/>
                <w:sz w:val="24"/>
                <w:szCs w:val="24"/>
              </w:rPr>
              <w:t xml:space="preserve">алуантүрлілігі </w:t>
            </w:r>
          </w:p>
        </w:tc>
        <w:tc>
          <w:tcPr>
            <w:tcW w:w="1134"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c>
          <w:tcPr>
            <w:tcW w:w="850"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c>
          <w:tcPr>
            <w:tcW w:w="992"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r>
      <w:tr w:rsidR="001303A2" w:rsidRPr="00F73E5C" w:rsidTr="001303A2">
        <w:tc>
          <w:tcPr>
            <w:tcW w:w="675" w:type="dxa"/>
          </w:tcPr>
          <w:p w:rsidR="001303A2" w:rsidRPr="00F73E5C" w:rsidRDefault="001303A2" w:rsidP="00631A43">
            <w:pPr>
              <w:jc w:val="both"/>
              <w:rPr>
                <w:color w:val="000000"/>
                <w:sz w:val="24"/>
                <w:szCs w:val="24"/>
                <w:lang w:val="kk-KZ"/>
              </w:rPr>
            </w:pPr>
            <w:r w:rsidRPr="00F73E5C">
              <w:rPr>
                <w:color w:val="000000"/>
                <w:sz w:val="24"/>
                <w:szCs w:val="24"/>
                <w:lang w:val="kk-KZ"/>
              </w:rPr>
              <w:t>38</w:t>
            </w:r>
          </w:p>
        </w:tc>
        <w:tc>
          <w:tcPr>
            <w:tcW w:w="6096" w:type="dxa"/>
          </w:tcPr>
          <w:p w:rsidR="001303A2" w:rsidRPr="00F73E5C" w:rsidRDefault="001303A2" w:rsidP="00631A43">
            <w:pPr>
              <w:pStyle w:val="TableParagraph"/>
              <w:tabs>
                <w:tab w:val="left" w:pos="1656"/>
              </w:tabs>
              <w:rPr>
                <w:sz w:val="24"/>
                <w:szCs w:val="24"/>
                <w:lang w:val="kk-KZ"/>
              </w:rPr>
            </w:pPr>
            <w:r w:rsidRPr="00F73E5C">
              <w:rPr>
                <w:sz w:val="24"/>
                <w:szCs w:val="24"/>
                <w:lang w:val="kk-KZ"/>
              </w:rPr>
              <w:t>Тақырып 1. Тұқымқуалайтын өзгергіштік пен эволюция арасындағы өзара байланыс</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lang w:val="kk-KZ"/>
              </w:rPr>
            </w:pPr>
            <w:r w:rsidRPr="00F73E5C">
              <w:rPr>
                <w:color w:val="000000"/>
                <w:sz w:val="24"/>
                <w:szCs w:val="24"/>
                <w:lang w:val="kk-KZ"/>
              </w:rPr>
              <w:t>39</w:t>
            </w:r>
          </w:p>
        </w:tc>
        <w:tc>
          <w:tcPr>
            <w:tcW w:w="6096" w:type="dxa"/>
          </w:tcPr>
          <w:p w:rsidR="001303A2" w:rsidRPr="00F73E5C" w:rsidRDefault="001303A2" w:rsidP="00631A43">
            <w:pPr>
              <w:pStyle w:val="Default"/>
              <w:jc w:val="both"/>
              <w:rPr>
                <w:lang w:val="kk-KZ"/>
              </w:rPr>
            </w:pPr>
            <w:r w:rsidRPr="00F73E5C">
              <w:rPr>
                <w:color w:val="auto"/>
                <w:lang w:val="kk-KZ"/>
              </w:rPr>
              <w:t xml:space="preserve">Тақырып </w:t>
            </w:r>
            <w:r w:rsidRPr="00F73E5C">
              <w:rPr>
                <w:lang w:val="kk-KZ"/>
              </w:rPr>
              <w:t xml:space="preserve">2. </w:t>
            </w:r>
            <w:r w:rsidRPr="00F73E5C">
              <w:t>Эволюцияның</w:t>
            </w:r>
            <w:r w:rsidRPr="00F73E5C">
              <w:rPr>
                <w:lang w:val="en-US"/>
              </w:rPr>
              <w:t xml:space="preserve"> </w:t>
            </w:r>
            <w:r w:rsidRPr="00F73E5C">
              <w:t>дәлелдемелері</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lang w:val="kk-KZ"/>
              </w:rPr>
            </w:pPr>
            <w:r w:rsidRPr="00F73E5C">
              <w:rPr>
                <w:color w:val="000000"/>
                <w:sz w:val="24"/>
                <w:szCs w:val="24"/>
                <w:lang w:val="kk-KZ"/>
              </w:rPr>
              <w:t>40</w:t>
            </w:r>
          </w:p>
        </w:tc>
        <w:tc>
          <w:tcPr>
            <w:tcW w:w="6096" w:type="dxa"/>
          </w:tcPr>
          <w:p w:rsidR="001303A2" w:rsidRPr="00F73E5C" w:rsidRDefault="001303A2" w:rsidP="00631A43">
            <w:pPr>
              <w:pStyle w:val="TableParagraph"/>
              <w:rPr>
                <w:sz w:val="24"/>
                <w:szCs w:val="24"/>
                <w:lang w:val="kk-KZ"/>
              </w:rPr>
            </w:pPr>
            <w:r w:rsidRPr="00F73E5C">
              <w:rPr>
                <w:sz w:val="24"/>
                <w:szCs w:val="24"/>
                <w:lang w:val="kk-KZ"/>
              </w:rPr>
              <w:t>Тақырып 3.</w:t>
            </w:r>
            <w:r w:rsidRPr="00F73E5C">
              <w:rPr>
                <w:sz w:val="24"/>
                <w:szCs w:val="24"/>
              </w:rPr>
              <w:t>Түр</w:t>
            </w:r>
            <w:r w:rsidRPr="00F73E5C">
              <w:rPr>
                <w:sz w:val="24"/>
                <w:szCs w:val="24"/>
                <w:lang w:val="en-US"/>
              </w:rPr>
              <w:t xml:space="preserve"> </w:t>
            </w:r>
            <w:r w:rsidRPr="00F73E5C">
              <w:rPr>
                <w:sz w:val="24"/>
                <w:szCs w:val="24"/>
              </w:rPr>
              <w:t>түзілудің</w:t>
            </w:r>
            <w:r w:rsidRPr="00F73E5C">
              <w:rPr>
                <w:sz w:val="24"/>
                <w:szCs w:val="24"/>
                <w:lang w:val="en-US"/>
              </w:rPr>
              <w:t xml:space="preserve"> </w:t>
            </w:r>
            <w:proofErr w:type="spellStart"/>
            <w:r w:rsidRPr="00F73E5C">
              <w:rPr>
                <w:sz w:val="24"/>
                <w:szCs w:val="24"/>
              </w:rPr>
              <w:t>механизмі</w:t>
            </w:r>
            <w:proofErr w:type="spellEnd"/>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lang w:val="kk-KZ"/>
              </w:rPr>
            </w:pPr>
            <w:r w:rsidRPr="00F73E5C">
              <w:rPr>
                <w:color w:val="000000"/>
                <w:sz w:val="24"/>
                <w:szCs w:val="24"/>
                <w:lang w:val="kk-KZ"/>
              </w:rPr>
              <w:t>41</w:t>
            </w:r>
          </w:p>
        </w:tc>
        <w:tc>
          <w:tcPr>
            <w:tcW w:w="6096" w:type="dxa"/>
          </w:tcPr>
          <w:p w:rsidR="001303A2" w:rsidRPr="00F73E5C" w:rsidRDefault="001303A2" w:rsidP="00631A43">
            <w:pPr>
              <w:pStyle w:val="Default"/>
              <w:rPr>
                <w:lang w:val="kk-KZ"/>
              </w:rPr>
            </w:pPr>
            <w:r w:rsidRPr="00F73E5C">
              <w:rPr>
                <w:color w:val="auto"/>
                <w:lang w:val="kk-KZ"/>
              </w:rPr>
              <w:t xml:space="preserve">Тақырып </w:t>
            </w:r>
            <w:r w:rsidRPr="00F73E5C">
              <w:rPr>
                <w:lang w:val="kk-KZ"/>
              </w:rPr>
              <w:t>4. Антропогенез кезеңдері</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lang w:val="ru-RU"/>
              </w:rPr>
            </w:pPr>
            <w:r w:rsidRPr="00F73E5C">
              <w:rPr>
                <w:color w:val="000000"/>
                <w:sz w:val="24"/>
                <w:szCs w:val="24"/>
                <w:lang w:val="ru-RU"/>
              </w:rPr>
              <w:t>42</w:t>
            </w:r>
          </w:p>
        </w:tc>
        <w:tc>
          <w:tcPr>
            <w:tcW w:w="6096" w:type="dxa"/>
          </w:tcPr>
          <w:p w:rsidR="001303A2" w:rsidRPr="00F73E5C" w:rsidRDefault="001303A2" w:rsidP="00631A43">
            <w:pPr>
              <w:pStyle w:val="TableParagraph"/>
              <w:jc w:val="both"/>
              <w:rPr>
                <w:color w:val="222222"/>
                <w:sz w:val="24"/>
                <w:szCs w:val="24"/>
                <w:lang w:val="kk-KZ"/>
              </w:rPr>
            </w:pPr>
            <w:r w:rsidRPr="00F73E5C">
              <w:rPr>
                <w:sz w:val="24"/>
                <w:szCs w:val="24"/>
                <w:lang w:val="kk-KZ"/>
              </w:rPr>
              <w:t xml:space="preserve">Тақырып 5. </w:t>
            </w:r>
            <w:r w:rsidRPr="00F73E5C">
              <w:rPr>
                <w:color w:val="222222"/>
                <w:sz w:val="24"/>
                <w:szCs w:val="24"/>
                <w:lang w:val="kk-KZ"/>
              </w:rPr>
              <w:t xml:space="preserve">Өнімділікті арттырудың заманауи ауылшаруашылық технологиялары </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lang w:val="kk-KZ"/>
              </w:rPr>
            </w:pPr>
            <w:r w:rsidRPr="00F73E5C">
              <w:rPr>
                <w:color w:val="000000"/>
                <w:sz w:val="24"/>
                <w:szCs w:val="24"/>
                <w:lang w:val="kk-KZ"/>
              </w:rPr>
              <w:t>43</w:t>
            </w:r>
          </w:p>
        </w:tc>
        <w:tc>
          <w:tcPr>
            <w:tcW w:w="6096" w:type="dxa"/>
          </w:tcPr>
          <w:p w:rsidR="001303A2" w:rsidRPr="00F73E5C" w:rsidRDefault="001303A2" w:rsidP="00631A43">
            <w:pPr>
              <w:pStyle w:val="TableParagraph"/>
              <w:tabs>
                <w:tab w:val="left" w:pos="958"/>
                <w:tab w:val="left" w:pos="1016"/>
                <w:tab w:val="left" w:pos="1657"/>
              </w:tabs>
              <w:jc w:val="both"/>
              <w:rPr>
                <w:sz w:val="24"/>
                <w:szCs w:val="24"/>
                <w:lang w:val="en-US"/>
              </w:rPr>
            </w:pPr>
            <w:r w:rsidRPr="00F73E5C">
              <w:rPr>
                <w:sz w:val="24"/>
                <w:szCs w:val="24"/>
                <w:lang w:val="kk-KZ"/>
              </w:rPr>
              <w:t>Тақырып 6. Жер бетінде тіршіліктің қалыптасу кезеңдері Филогенетикалық шежіре ағашы. Кладограммалар</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4F11B3" w:rsidRPr="00F73E5C" w:rsidTr="004F11B3">
        <w:tc>
          <w:tcPr>
            <w:tcW w:w="6771" w:type="dxa"/>
            <w:gridSpan w:val="2"/>
          </w:tcPr>
          <w:p w:rsidR="004F11B3" w:rsidRPr="00F73E5C" w:rsidRDefault="00D727C2" w:rsidP="00631A43">
            <w:pPr>
              <w:pStyle w:val="TableParagraph"/>
              <w:rPr>
                <w:b/>
                <w:sz w:val="24"/>
                <w:szCs w:val="24"/>
              </w:rPr>
            </w:pPr>
            <w:r w:rsidRPr="00F73E5C">
              <w:rPr>
                <w:b/>
                <w:sz w:val="24"/>
                <w:szCs w:val="24"/>
                <w:lang w:val="kk-KZ"/>
              </w:rPr>
              <w:t>14</w:t>
            </w:r>
            <w:r w:rsidR="004F11B3" w:rsidRPr="00F73E5C">
              <w:rPr>
                <w:b/>
                <w:sz w:val="24"/>
                <w:szCs w:val="24"/>
                <w:lang w:val="kk-KZ"/>
              </w:rPr>
              <w:t xml:space="preserve"> бөлім. </w:t>
            </w:r>
            <w:r w:rsidR="004F11B3" w:rsidRPr="00F73E5C">
              <w:rPr>
                <w:b/>
                <w:sz w:val="24"/>
                <w:szCs w:val="24"/>
              </w:rPr>
              <w:t xml:space="preserve">Координация және </w:t>
            </w:r>
            <w:proofErr w:type="spellStart"/>
            <w:r w:rsidR="004F11B3" w:rsidRPr="00F73E5C">
              <w:rPr>
                <w:b/>
                <w:sz w:val="24"/>
                <w:szCs w:val="24"/>
              </w:rPr>
              <w:t>реттеу</w:t>
            </w:r>
            <w:proofErr w:type="spellEnd"/>
            <w:r w:rsidR="004F11B3" w:rsidRPr="00F73E5C">
              <w:rPr>
                <w:b/>
                <w:sz w:val="24"/>
                <w:szCs w:val="24"/>
              </w:rPr>
              <w:t xml:space="preserve"> </w:t>
            </w:r>
          </w:p>
        </w:tc>
        <w:tc>
          <w:tcPr>
            <w:tcW w:w="1134"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c>
          <w:tcPr>
            <w:tcW w:w="850"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c>
          <w:tcPr>
            <w:tcW w:w="992"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r>
      <w:tr w:rsidR="001303A2" w:rsidRPr="00F73E5C" w:rsidTr="001303A2">
        <w:tc>
          <w:tcPr>
            <w:tcW w:w="675" w:type="dxa"/>
          </w:tcPr>
          <w:p w:rsidR="001303A2" w:rsidRPr="00F73E5C" w:rsidRDefault="001303A2" w:rsidP="00631A43">
            <w:pPr>
              <w:jc w:val="both"/>
              <w:rPr>
                <w:color w:val="000000"/>
                <w:sz w:val="24"/>
                <w:szCs w:val="24"/>
              </w:rPr>
            </w:pPr>
            <w:r w:rsidRPr="00F73E5C">
              <w:rPr>
                <w:color w:val="000000"/>
                <w:sz w:val="24"/>
                <w:szCs w:val="24"/>
              </w:rPr>
              <w:t>44</w:t>
            </w:r>
          </w:p>
        </w:tc>
        <w:tc>
          <w:tcPr>
            <w:tcW w:w="6096" w:type="dxa"/>
          </w:tcPr>
          <w:p w:rsidR="001303A2" w:rsidRPr="00F73E5C" w:rsidRDefault="001303A2" w:rsidP="00631A43">
            <w:pPr>
              <w:pStyle w:val="TableParagraph"/>
              <w:rPr>
                <w:sz w:val="24"/>
                <w:szCs w:val="24"/>
                <w:lang w:val="en-US"/>
              </w:rPr>
            </w:pPr>
            <w:r w:rsidRPr="00F73E5C">
              <w:rPr>
                <w:sz w:val="24"/>
                <w:szCs w:val="24"/>
                <w:lang w:val="kk-KZ"/>
              </w:rPr>
              <w:t xml:space="preserve">Тақырып </w:t>
            </w:r>
            <w:r w:rsidRPr="00F73E5C">
              <w:rPr>
                <w:sz w:val="24"/>
                <w:szCs w:val="24"/>
                <w:lang w:val="en-US"/>
              </w:rPr>
              <w:t>1</w:t>
            </w:r>
            <w:r w:rsidRPr="00F73E5C">
              <w:rPr>
                <w:sz w:val="24"/>
                <w:szCs w:val="24"/>
                <w:lang w:val="kk-KZ"/>
              </w:rPr>
              <w:t xml:space="preserve">. </w:t>
            </w:r>
            <w:r w:rsidRPr="00F73E5C">
              <w:rPr>
                <w:sz w:val="24"/>
                <w:szCs w:val="24"/>
              </w:rPr>
              <w:t>Орталық</w:t>
            </w:r>
            <w:r w:rsidRPr="00F73E5C">
              <w:rPr>
                <w:sz w:val="24"/>
                <w:szCs w:val="24"/>
                <w:lang w:val="en-US"/>
              </w:rPr>
              <w:t xml:space="preserve"> </w:t>
            </w:r>
            <w:r w:rsidRPr="00F73E5C">
              <w:rPr>
                <w:sz w:val="24"/>
                <w:szCs w:val="24"/>
              </w:rPr>
              <w:t>жүйке</w:t>
            </w:r>
            <w:r w:rsidRPr="00F73E5C">
              <w:rPr>
                <w:sz w:val="24"/>
                <w:szCs w:val="24"/>
                <w:lang w:val="en-US"/>
              </w:rPr>
              <w:t xml:space="preserve"> </w:t>
            </w:r>
            <w:r w:rsidRPr="00F73E5C">
              <w:rPr>
                <w:sz w:val="24"/>
                <w:szCs w:val="24"/>
              </w:rPr>
              <w:t>жүйесінің</w:t>
            </w:r>
            <w:r w:rsidRPr="00F73E5C">
              <w:rPr>
                <w:sz w:val="24"/>
                <w:szCs w:val="24"/>
                <w:lang w:val="en-US"/>
              </w:rPr>
              <w:t xml:space="preserve"> </w:t>
            </w:r>
            <w:r w:rsidRPr="00F73E5C">
              <w:rPr>
                <w:sz w:val="24"/>
                <w:szCs w:val="24"/>
              </w:rPr>
              <w:t>құрылысы</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rPr>
            </w:pPr>
            <w:r w:rsidRPr="00F73E5C">
              <w:rPr>
                <w:color w:val="000000"/>
                <w:sz w:val="24"/>
                <w:szCs w:val="24"/>
              </w:rPr>
              <w:t>45</w:t>
            </w:r>
          </w:p>
        </w:tc>
        <w:tc>
          <w:tcPr>
            <w:tcW w:w="6096" w:type="dxa"/>
          </w:tcPr>
          <w:p w:rsidR="001303A2" w:rsidRPr="00F73E5C" w:rsidRDefault="001303A2" w:rsidP="00631A43">
            <w:pPr>
              <w:pStyle w:val="TableParagraph"/>
              <w:rPr>
                <w:sz w:val="24"/>
                <w:szCs w:val="24"/>
                <w:lang w:val="kk-KZ"/>
              </w:rPr>
            </w:pPr>
            <w:r w:rsidRPr="00F73E5C">
              <w:rPr>
                <w:sz w:val="24"/>
                <w:szCs w:val="24"/>
                <w:lang w:val="kk-KZ"/>
              </w:rPr>
              <w:t xml:space="preserve">Тақырып </w:t>
            </w:r>
            <w:r w:rsidRPr="00F73E5C">
              <w:rPr>
                <w:sz w:val="24"/>
                <w:szCs w:val="24"/>
                <w:lang w:val="en-US"/>
              </w:rPr>
              <w:t>2</w:t>
            </w:r>
            <w:r w:rsidRPr="00F73E5C">
              <w:rPr>
                <w:sz w:val="24"/>
                <w:szCs w:val="24"/>
                <w:lang w:val="kk-KZ"/>
              </w:rPr>
              <w:t xml:space="preserve">. </w:t>
            </w:r>
            <w:r w:rsidRPr="00F73E5C">
              <w:rPr>
                <w:sz w:val="24"/>
                <w:szCs w:val="24"/>
              </w:rPr>
              <w:t>Холинергиялық</w:t>
            </w:r>
            <w:r w:rsidRPr="00F73E5C">
              <w:rPr>
                <w:sz w:val="24"/>
                <w:szCs w:val="24"/>
                <w:lang w:val="en-US"/>
              </w:rPr>
              <w:t xml:space="preserve"> </w:t>
            </w:r>
            <w:r w:rsidRPr="00F73E5C">
              <w:rPr>
                <w:sz w:val="24"/>
                <w:szCs w:val="24"/>
              </w:rPr>
              <w:t>синапстың</w:t>
            </w:r>
            <w:r w:rsidRPr="00F73E5C">
              <w:rPr>
                <w:sz w:val="24"/>
                <w:szCs w:val="24"/>
                <w:lang w:val="en-US"/>
              </w:rPr>
              <w:t xml:space="preserve"> </w:t>
            </w:r>
            <w:r w:rsidRPr="00F73E5C">
              <w:rPr>
                <w:sz w:val="24"/>
                <w:szCs w:val="24"/>
              </w:rPr>
              <w:t>құрылысы</w:t>
            </w:r>
            <w:r w:rsidRPr="00F73E5C">
              <w:rPr>
                <w:sz w:val="24"/>
                <w:szCs w:val="24"/>
                <w:lang w:val="en-US"/>
              </w:rPr>
              <w:t xml:space="preserve"> </w:t>
            </w:r>
            <w:r w:rsidRPr="00F73E5C">
              <w:rPr>
                <w:sz w:val="24"/>
                <w:szCs w:val="24"/>
              </w:rPr>
              <w:t>мен</w:t>
            </w:r>
            <w:r w:rsidRPr="00F73E5C">
              <w:rPr>
                <w:sz w:val="24"/>
                <w:szCs w:val="24"/>
                <w:lang w:val="en-US"/>
              </w:rPr>
              <w:t xml:space="preserve"> </w:t>
            </w:r>
            <w:r w:rsidRPr="00F73E5C">
              <w:rPr>
                <w:sz w:val="24"/>
                <w:szCs w:val="24"/>
              </w:rPr>
              <w:t>қызметі</w:t>
            </w:r>
            <w:r w:rsidRPr="00F73E5C">
              <w:rPr>
                <w:sz w:val="24"/>
                <w:szCs w:val="24"/>
                <w:lang w:val="en-US"/>
              </w:rPr>
              <w:t xml:space="preserve"> </w:t>
            </w:r>
            <w:r w:rsidRPr="00F73E5C">
              <w:rPr>
                <w:sz w:val="24"/>
                <w:szCs w:val="24"/>
              </w:rPr>
              <w:t>арасындағы</w:t>
            </w:r>
            <w:r w:rsidRPr="00F73E5C">
              <w:rPr>
                <w:sz w:val="24"/>
                <w:szCs w:val="24"/>
                <w:lang w:val="en-US"/>
              </w:rPr>
              <w:t xml:space="preserve"> </w:t>
            </w:r>
            <w:proofErr w:type="spellStart"/>
            <w:r w:rsidRPr="00F73E5C">
              <w:rPr>
                <w:sz w:val="24"/>
                <w:szCs w:val="24"/>
              </w:rPr>
              <w:t>байланыс</w:t>
            </w:r>
            <w:proofErr w:type="spellEnd"/>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rPr>
            </w:pPr>
            <w:r w:rsidRPr="00F73E5C">
              <w:rPr>
                <w:color w:val="000000"/>
                <w:sz w:val="24"/>
                <w:szCs w:val="24"/>
              </w:rPr>
              <w:t>46</w:t>
            </w:r>
          </w:p>
        </w:tc>
        <w:tc>
          <w:tcPr>
            <w:tcW w:w="6096" w:type="dxa"/>
          </w:tcPr>
          <w:p w:rsidR="001303A2" w:rsidRPr="00F73E5C" w:rsidRDefault="001303A2" w:rsidP="00631A43">
            <w:pPr>
              <w:pStyle w:val="TableParagraph"/>
              <w:rPr>
                <w:sz w:val="24"/>
                <w:szCs w:val="24"/>
                <w:lang w:val="kk-KZ"/>
              </w:rPr>
            </w:pPr>
            <w:r w:rsidRPr="00F73E5C">
              <w:rPr>
                <w:sz w:val="24"/>
                <w:szCs w:val="24"/>
                <w:lang w:val="kk-KZ"/>
              </w:rPr>
              <w:t xml:space="preserve">Тақырып </w:t>
            </w:r>
            <w:r w:rsidRPr="00F73E5C">
              <w:rPr>
                <w:sz w:val="24"/>
                <w:szCs w:val="24"/>
                <w:lang w:val="en-US"/>
              </w:rPr>
              <w:t>3</w:t>
            </w:r>
            <w:r w:rsidRPr="00F73E5C">
              <w:rPr>
                <w:sz w:val="24"/>
                <w:szCs w:val="24"/>
                <w:lang w:val="kk-KZ"/>
              </w:rPr>
              <w:t xml:space="preserve">. </w:t>
            </w:r>
            <w:r w:rsidRPr="00F73E5C">
              <w:rPr>
                <w:sz w:val="24"/>
                <w:szCs w:val="24"/>
              </w:rPr>
              <w:t>Механорецепторлардың</w:t>
            </w:r>
            <w:r w:rsidRPr="00F73E5C">
              <w:rPr>
                <w:sz w:val="24"/>
                <w:szCs w:val="24"/>
                <w:lang w:val="en-US"/>
              </w:rPr>
              <w:t xml:space="preserve"> </w:t>
            </w:r>
            <w:r w:rsidRPr="00F73E5C">
              <w:rPr>
                <w:sz w:val="24"/>
                <w:szCs w:val="24"/>
              </w:rPr>
              <w:t>түрлері</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rPr>
            </w:pPr>
            <w:r w:rsidRPr="00F73E5C">
              <w:rPr>
                <w:color w:val="000000"/>
                <w:sz w:val="24"/>
                <w:szCs w:val="24"/>
              </w:rPr>
              <w:t>47</w:t>
            </w:r>
          </w:p>
        </w:tc>
        <w:tc>
          <w:tcPr>
            <w:tcW w:w="6096" w:type="dxa"/>
          </w:tcPr>
          <w:p w:rsidR="001303A2" w:rsidRPr="00F73E5C" w:rsidRDefault="001303A2" w:rsidP="00631A43">
            <w:pPr>
              <w:pStyle w:val="Default"/>
              <w:rPr>
                <w:color w:val="auto"/>
                <w:lang w:val="kk-KZ"/>
              </w:rPr>
            </w:pPr>
            <w:r w:rsidRPr="00F73E5C">
              <w:rPr>
                <w:color w:val="auto"/>
                <w:lang w:val="kk-KZ"/>
              </w:rPr>
              <w:t xml:space="preserve">Тақырып </w:t>
            </w:r>
            <w:r w:rsidRPr="00F73E5C">
              <w:rPr>
                <w:color w:val="auto"/>
                <w:lang w:val="en-US"/>
              </w:rPr>
              <w:t>4</w:t>
            </w:r>
            <w:r w:rsidRPr="00F73E5C">
              <w:rPr>
                <w:color w:val="auto"/>
                <w:lang w:val="kk-KZ"/>
              </w:rPr>
              <w:t xml:space="preserve">. </w:t>
            </w:r>
            <w:r w:rsidRPr="00F73E5C">
              <w:rPr>
                <w:color w:val="auto"/>
              </w:rPr>
              <w:t>Биологиядағы</w:t>
            </w:r>
            <w:r w:rsidRPr="00F73E5C">
              <w:rPr>
                <w:color w:val="auto"/>
                <w:lang w:val="en-US"/>
              </w:rPr>
              <w:t xml:space="preserve"> </w:t>
            </w:r>
            <w:r w:rsidRPr="00F73E5C">
              <w:rPr>
                <w:color w:val="auto"/>
              </w:rPr>
              <w:t>басқару</w:t>
            </w:r>
            <w:r w:rsidRPr="00F73E5C">
              <w:rPr>
                <w:color w:val="auto"/>
                <w:lang w:val="en-US"/>
              </w:rPr>
              <w:t xml:space="preserve"> </w:t>
            </w:r>
            <w:r w:rsidRPr="00F73E5C">
              <w:rPr>
                <w:color w:val="auto"/>
              </w:rPr>
              <w:t>жүйесі</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rPr>
            </w:pPr>
            <w:r w:rsidRPr="00F73E5C">
              <w:rPr>
                <w:color w:val="000000"/>
                <w:sz w:val="24"/>
                <w:szCs w:val="24"/>
              </w:rPr>
              <w:t>48</w:t>
            </w:r>
          </w:p>
        </w:tc>
        <w:tc>
          <w:tcPr>
            <w:tcW w:w="6096" w:type="dxa"/>
          </w:tcPr>
          <w:p w:rsidR="001303A2" w:rsidRPr="00F73E5C" w:rsidRDefault="001303A2" w:rsidP="00631A43">
            <w:pPr>
              <w:pStyle w:val="Default"/>
              <w:rPr>
                <w:color w:val="auto"/>
                <w:lang w:val="kk-KZ"/>
              </w:rPr>
            </w:pPr>
            <w:r w:rsidRPr="00F73E5C">
              <w:rPr>
                <w:color w:val="auto"/>
                <w:lang w:val="kk-KZ"/>
              </w:rPr>
              <w:t xml:space="preserve">Тақырып </w:t>
            </w:r>
            <w:r w:rsidRPr="00F73E5C">
              <w:rPr>
                <w:color w:val="auto"/>
                <w:lang w:val="en-US"/>
              </w:rPr>
              <w:t>5</w:t>
            </w:r>
            <w:r w:rsidRPr="00F73E5C">
              <w:rPr>
                <w:color w:val="auto"/>
                <w:lang w:val="kk-KZ"/>
              </w:rPr>
              <w:t>. Инсулин мен эстроген мысалдарында гормондардың нысана - жасушаларға әсер ету механизмі</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lang w:val="kk-KZ"/>
              </w:rPr>
            </w:pPr>
            <w:r w:rsidRPr="00F73E5C">
              <w:rPr>
                <w:color w:val="000000"/>
                <w:sz w:val="24"/>
                <w:szCs w:val="24"/>
                <w:lang w:val="kk-KZ"/>
              </w:rPr>
              <w:t>49</w:t>
            </w:r>
          </w:p>
        </w:tc>
        <w:tc>
          <w:tcPr>
            <w:tcW w:w="6096" w:type="dxa"/>
          </w:tcPr>
          <w:p w:rsidR="001303A2" w:rsidRPr="00F73E5C" w:rsidRDefault="001303A2" w:rsidP="00631A43">
            <w:pPr>
              <w:pStyle w:val="Default"/>
              <w:rPr>
                <w:color w:val="auto"/>
                <w:lang w:val="kk-KZ"/>
              </w:rPr>
            </w:pPr>
            <w:r w:rsidRPr="00F73E5C">
              <w:rPr>
                <w:color w:val="auto"/>
                <w:lang w:val="kk-KZ"/>
              </w:rPr>
              <w:t xml:space="preserve">Тақырып </w:t>
            </w:r>
            <w:r w:rsidRPr="00F73E5C">
              <w:rPr>
                <w:lang w:val="kk-KZ"/>
              </w:rPr>
              <w:t>6.</w:t>
            </w:r>
            <w:r w:rsidRPr="00F73E5C">
              <w:rPr>
                <w:color w:val="auto"/>
                <w:lang w:val="kk-KZ"/>
              </w:rPr>
              <w:t xml:space="preserve"> Өсіргіш заттар. </w:t>
            </w:r>
          </w:p>
          <w:p w:rsidR="001303A2" w:rsidRPr="00F73E5C" w:rsidRDefault="001303A2" w:rsidP="00631A43">
            <w:pPr>
              <w:pStyle w:val="Default"/>
              <w:rPr>
                <w:color w:val="auto"/>
                <w:lang w:val="kk-KZ"/>
              </w:rPr>
            </w:pPr>
            <w:r w:rsidRPr="00F73E5C">
              <w:rPr>
                <w:color w:val="auto"/>
                <w:lang w:val="kk-KZ"/>
              </w:rPr>
              <w:t>Зертханалық жұмыс "Ауксиннің тамырдың өсуіне ықпал</w:t>
            </w:r>
            <w:r w:rsidRPr="00F73E5C">
              <w:rPr>
                <w:color w:val="auto"/>
                <w:spacing w:val="-11"/>
                <w:lang w:val="kk-KZ"/>
              </w:rPr>
              <w:t xml:space="preserve"> </w:t>
            </w:r>
            <w:r w:rsidRPr="00F73E5C">
              <w:rPr>
                <w:color w:val="auto"/>
                <w:lang w:val="kk-KZ"/>
              </w:rPr>
              <w:t>етуі"</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4F11B3" w:rsidRPr="00F73E5C" w:rsidTr="001303A2">
        <w:tc>
          <w:tcPr>
            <w:tcW w:w="6771" w:type="dxa"/>
            <w:gridSpan w:val="2"/>
          </w:tcPr>
          <w:p w:rsidR="004F11B3" w:rsidRPr="00F73E5C" w:rsidRDefault="00D727C2" w:rsidP="00631A43">
            <w:pPr>
              <w:pStyle w:val="TableParagraph"/>
              <w:rPr>
                <w:b/>
                <w:sz w:val="24"/>
                <w:szCs w:val="24"/>
              </w:rPr>
            </w:pPr>
            <w:r w:rsidRPr="00F73E5C">
              <w:rPr>
                <w:b/>
                <w:sz w:val="24"/>
                <w:szCs w:val="24"/>
                <w:lang w:val="kk-KZ"/>
              </w:rPr>
              <w:t>15</w:t>
            </w:r>
            <w:r w:rsidR="004F11B3" w:rsidRPr="00F73E5C">
              <w:rPr>
                <w:b/>
                <w:sz w:val="24"/>
                <w:szCs w:val="24"/>
                <w:lang w:val="en-US"/>
              </w:rPr>
              <w:t xml:space="preserve"> </w:t>
            </w:r>
            <w:r w:rsidR="004F11B3" w:rsidRPr="00F73E5C">
              <w:rPr>
                <w:b/>
                <w:sz w:val="24"/>
                <w:szCs w:val="24"/>
                <w:lang w:val="kk-KZ"/>
              </w:rPr>
              <w:t>бөлім</w:t>
            </w:r>
            <w:r w:rsidR="004F11B3" w:rsidRPr="00F73E5C">
              <w:rPr>
                <w:b/>
                <w:sz w:val="24"/>
                <w:szCs w:val="24"/>
              </w:rPr>
              <w:t>. Қ</w:t>
            </w:r>
            <w:proofErr w:type="gramStart"/>
            <w:r w:rsidR="004F11B3" w:rsidRPr="00F73E5C">
              <w:rPr>
                <w:b/>
                <w:sz w:val="24"/>
                <w:szCs w:val="24"/>
              </w:rPr>
              <w:t>оз</w:t>
            </w:r>
            <w:proofErr w:type="gramEnd"/>
            <w:r w:rsidR="004F11B3" w:rsidRPr="00F73E5C">
              <w:rPr>
                <w:b/>
                <w:sz w:val="24"/>
                <w:szCs w:val="24"/>
              </w:rPr>
              <w:t xml:space="preserve">ғалыс </w:t>
            </w:r>
          </w:p>
        </w:tc>
        <w:tc>
          <w:tcPr>
            <w:tcW w:w="1134"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c>
          <w:tcPr>
            <w:tcW w:w="850"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c>
          <w:tcPr>
            <w:tcW w:w="992"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r>
      <w:tr w:rsidR="001303A2" w:rsidRPr="00F73E5C" w:rsidTr="001303A2">
        <w:tc>
          <w:tcPr>
            <w:tcW w:w="675" w:type="dxa"/>
          </w:tcPr>
          <w:p w:rsidR="001303A2" w:rsidRPr="00F73E5C" w:rsidRDefault="001303A2" w:rsidP="00631A43">
            <w:pPr>
              <w:jc w:val="both"/>
              <w:rPr>
                <w:color w:val="000000"/>
                <w:sz w:val="24"/>
                <w:szCs w:val="24"/>
                <w:lang w:val="kk-KZ"/>
              </w:rPr>
            </w:pPr>
            <w:r w:rsidRPr="00F73E5C">
              <w:rPr>
                <w:color w:val="000000"/>
                <w:sz w:val="24"/>
                <w:szCs w:val="24"/>
                <w:lang w:val="kk-KZ"/>
              </w:rPr>
              <w:t>50</w:t>
            </w:r>
          </w:p>
        </w:tc>
        <w:tc>
          <w:tcPr>
            <w:tcW w:w="6096" w:type="dxa"/>
          </w:tcPr>
          <w:p w:rsidR="001303A2" w:rsidRPr="00F73E5C" w:rsidRDefault="001303A2" w:rsidP="00631A43">
            <w:pPr>
              <w:pStyle w:val="TableParagraph"/>
              <w:tabs>
                <w:tab w:val="left" w:pos="1316"/>
              </w:tabs>
              <w:contextualSpacing/>
              <w:jc w:val="both"/>
              <w:rPr>
                <w:sz w:val="24"/>
                <w:szCs w:val="24"/>
                <w:lang w:val="kk-KZ"/>
              </w:rPr>
            </w:pPr>
            <w:r w:rsidRPr="00F73E5C">
              <w:rPr>
                <w:sz w:val="24"/>
                <w:szCs w:val="24"/>
                <w:lang w:val="kk-KZ"/>
              </w:rPr>
              <w:t>Тақырып 1. Көлденең жолақты бұлшықет ұлпаларының құрылысы</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lang w:val="kk-KZ"/>
              </w:rPr>
            </w:pPr>
            <w:r w:rsidRPr="00F73E5C">
              <w:rPr>
                <w:color w:val="000000"/>
                <w:sz w:val="24"/>
                <w:szCs w:val="24"/>
                <w:lang w:val="kk-KZ"/>
              </w:rPr>
              <w:t>51</w:t>
            </w:r>
          </w:p>
        </w:tc>
        <w:tc>
          <w:tcPr>
            <w:tcW w:w="6096" w:type="dxa"/>
          </w:tcPr>
          <w:p w:rsidR="001303A2" w:rsidRPr="00F73E5C" w:rsidRDefault="001303A2" w:rsidP="00631A43">
            <w:pPr>
              <w:pStyle w:val="TableParagraph"/>
              <w:tabs>
                <w:tab w:val="left" w:pos="1421"/>
              </w:tabs>
              <w:jc w:val="both"/>
              <w:rPr>
                <w:sz w:val="24"/>
                <w:szCs w:val="24"/>
                <w:lang w:val="kk-KZ"/>
              </w:rPr>
            </w:pPr>
            <w:r w:rsidRPr="00F73E5C">
              <w:rPr>
                <w:sz w:val="24"/>
                <w:szCs w:val="24"/>
                <w:lang w:val="kk-KZ"/>
              </w:rPr>
              <w:t>Тақырып 2. Жылдам және баяу жиырылатын бұлшықет талшықтарының ортақ қасиеттерін, орналасуы мен құрылысы</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4F11B3" w:rsidRPr="00F73E5C" w:rsidTr="001303A2">
        <w:tc>
          <w:tcPr>
            <w:tcW w:w="6771" w:type="dxa"/>
            <w:gridSpan w:val="2"/>
          </w:tcPr>
          <w:p w:rsidR="004F11B3" w:rsidRPr="00F73E5C" w:rsidRDefault="00D727C2" w:rsidP="00631A43">
            <w:pPr>
              <w:pStyle w:val="TableParagraph"/>
              <w:rPr>
                <w:b/>
                <w:sz w:val="24"/>
                <w:szCs w:val="24"/>
              </w:rPr>
            </w:pPr>
            <w:r w:rsidRPr="00F73E5C">
              <w:rPr>
                <w:b/>
                <w:sz w:val="24"/>
                <w:szCs w:val="24"/>
                <w:lang w:val="kk-KZ"/>
              </w:rPr>
              <w:t>16</w:t>
            </w:r>
            <w:r w:rsidR="004F11B3" w:rsidRPr="00F73E5C">
              <w:rPr>
                <w:b/>
                <w:sz w:val="24"/>
                <w:szCs w:val="24"/>
              </w:rPr>
              <w:t xml:space="preserve"> </w:t>
            </w:r>
            <w:r w:rsidR="004F11B3" w:rsidRPr="00F73E5C">
              <w:rPr>
                <w:b/>
                <w:sz w:val="24"/>
                <w:szCs w:val="24"/>
                <w:lang w:val="kk-KZ"/>
              </w:rPr>
              <w:t>бөлім</w:t>
            </w:r>
            <w:r w:rsidR="004F11B3" w:rsidRPr="00F73E5C">
              <w:rPr>
                <w:b/>
                <w:sz w:val="24"/>
                <w:szCs w:val="24"/>
              </w:rPr>
              <w:t xml:space="preserve">. Биомедицина </w:t>
            </w:r>
            <w:r w:rsidR="004F11B3" w:rsidRPr="00F73E5C">
              <w:rPr>
                <w:b/>
                <w:sz w:val="24"/>
                <w:szCs w:val="24"/>
                <w:lang w:val="kk-KZ"/>
              </w:rPr>
              <w:t xml:space="preserve">және </w:t>
            </w:r>
            <w:proofErr w:type="spellStart"/>
            <w:r w:rsidR="004F11B3" w:rsidRPr="00F73E5C">
              <w:rPr>
                <w:b/>
                <w:sz w:val="24"/>
                <w:szCs w:val="24"/>
              </w:rPr>
              <w:t>биоинформатика</w:t>
            </w:r>
            <w:proofErr w:type="spellEnd"/>
          </w:p>
        </w:tc>
        <w:tc>
          <w:tcPr>
            <w:tcW w:w="1134"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c>
          <w:tcPr>
            <w:tcW w:w="850"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c>
          <w:tcPr>
            <w:tcW w:w="992"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r>
      <w:tr w:rsidR="001303A2" w:rsidRPr="00F73E5C" w:rsidTr="001303A2">
        <w:tc>
          <w:tcPr>
            <w:tcW w:w="675" w:type="dxa"/>
          </w:tcPr>
          <w:p w:rsidR="001303A2" w:rsidRPr="00F73E5C" w:rsidRDefault="001303A2" w:rsidP="00631A43">
            <w:pPr>
              <w:jc w:val="both"/>
              <w:rPr>
                <w:color w:val="000000"/>
                <w:sz w:val="24"/>
                <w:szCs w:val="24"/>
                <w:lang w:val="kk-KZ"/>
              </w:rPr>
            </w:pPr>
            <w:r w:rsidRPr="00F73E5C">
              <w:rPr>
                <w:color w:val="000000"/>
                <w:sz w:val="24"/>
                <w:szCs w:val="24"/>
                <w:lang w:val="kk-KZ"/>
              </w:rPr>
              <w:t>52</w:t>
            </w:r>
          </w:p>
        </w:tc>
        <w:tc>
          <w:tcPr>
            <w:tcW w:w="6096" w:type="dxa"/>
          </w:tcPr>
          <w:p w:rsidR="001303A2" w:rsidRPr="00F73E5C" w:rsidRDefault="001303A2" w:rsidP="00631A43">
            <w:pPr>
              <w:pStyle w:val="Default"/>
            </w:pPr>
            <w:r w:rsidRPr="00F73E5C">
              <w:rPr>
                <w:color w:val="auto"/>
                <w:lang w:val="kk-KZ"/>
              </w:rPr>
              <w:t xml:space="preserve">Тақырып </w:t>
            </w:r>
            <w:r w:rsidRPr="00F73E5C">
              <w:rPr>
                <w:lang w:val="kk-KZ"/>
              </w:rPr>
              <w:t>1.</w:t>
            </w:r>
            <w:r w:rsidRPr="00F73E5C">
              <w:rPr>
                <w:color w:val="auto"/>
                <w:lang w:val="kk-KZ"/>
              </w:rPr>
              <w:t xml:space="preserve"> </w:t>
            </w:r>
            <w:proofErr w:type="spellStart"/>
            <w:r w:rsidRPr="00F73E5C">
              <w:t>Биомеханиканы</w:t>
            </w:r>
            <w:proofErr w:type="spellEnd"/>
            <w:r w:rsidRPr="00F73E5C">
              <w:rPr>
                <w:lang w:val="kk-KZ"/>
              </w:rPr>
              <w:t xml:space="preserve"> </w:t>
            </w:r>
            <w:proofErr w:type="spellStart"/>
            <w:r w:rsidRPr="00F73E5C">
              <w:t>робототехникада</w:t>
            </w:r>
            <w:proofErr w:type="spellEnd"/>
            <w:r w:rsidRPr="00F73E5C">
              <w:rPr>
                <w:lang w:val="kk-KZ"/>
              </w:rPr>
              <w:t xml:space="preserve"> </w:t>
            </w:r>
            <w:r w:rsidRPr="00F73E5C">
              <w:rPr>
                <w:spacing w:val="-1"/>
              </w:rPr>
              <w:t>қолдану</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lang w:val="kk-KZ"/>
              </w:rPr>
            </w:pPr>
            <w:r w:rsidRPr="00F73E5C">
              <w:rPr>
                <w:color w:val="000000"/>
                <w:sz w:val="24"/>
                <w:szCs w:val="24"/>
                <w:lang w:val="kk-KZ"/>
              </w:rPr>
              <w:t>53</w:t>
            </w:r>
          </w:p>
        </w:tc>
        <w:tc>
          <w:tcPr>
            <w:tcW w:w="6096" w:type="dxa"/>
          </w:tcPr>
          <w:p w:rsidR="001303A2" w:rsidRPr="00F73E5C" w:rsidRDefault="001303A2" w:rsidP="00631A43">
            <w:pPr>
              <w:pStyle w:val="Default"/>
            </w:pPr>
            <w:r w:rsidRPr="00F73E5C">
              <w:rPr>
                <w:color w:val="auto"/>
                <w:lang w:val="kk-KZ"/>
              </w:rPr>
              <w:t xml:space="preserve">Тақырып </w:t>
            </w:r>
            <w:r w:rsidRPr="00F73E5C">
              <w:rPr>
                <w:lang w:val="kk-KZ"/>
              </w:rPr>
              <w:t>2.</w:t>
            </w:r>
            <w:r w:rsidRPr="00F73E5C">
              <w:rPr>
                <w:color w:val="auto"/>
                <w:lang w:val="kk-KZ"/>
              </w:rPr>
              <w:t xml:space="preserve"> </w:t>
            </w:r>
            <w:proofErr w:type="gramStart"/>
            <w:r w:rsidRPr="00F73E5C">
              <w:t>Ж</w:t>
            </w:r>
            <w:proofErr w:type="gramEnd"/>
            <w:r w:rsidRPr="00F73E5C">
              <w:t>үрек</w:t>
            </w:r>
            <w:r w:rsidRPr="00F73E5C">
              <w:rPr>
                <w:lang w:val="en-US"/>
              </w:rPr>
              <w:t xml:space="preserve"> </w:t>
            </w:r>
            <w:r w:rsidRPr="00F73E5C">
              <w:t>автоматиясының</w:t>
            </w:r>
            <w:r w:rsidRPr="00F73E5C">
              <w:rPr>
                <w:lang w:val="en-US"/>
              </w:rPr>
              <w:t xml:space="preserve"> </w:t>
            </w:r>
            <w:proofErr w:type="spellStart"/>
            <w:r w:rsidRPr="00F73E5C">
              <w:t>механизмі</w:t>
            </w:r>
            <w:proofErr w:type="spellEnd"/>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lang w:val="kk-KZ"/>
              </w:rPr>
            </w:pPr>
            <w:r w:rsidRPr="00F73E5C">
              <w:rPr>
                <w:color w:val="000000"/>
                <w:sz w:val="24"/>
                <w:szCs w:val="24"/>
                <w:lang w:val="kk-KZ"/>
              </w:rPr>
              <w:t>54</w:t>
            </w:r>
          </w:p>
        </w:tc>
        <w:tc>
          <w:tcPr>
            <w:tcW w:w="6096" w:type="dxa"/>
          </w:tcPr>
          <w:p w:rsidR="001303A2" w:rsidRPr="00F73E5C" w:rsidRDefault="001303A2" w:rsidP="00631A43">
            <w:pPr>
              <w:jc w:val="both"/>
              <w:rPr>
                <w:sz w:val="24"/>
                <w:szCs w:val="24"/>
                <w:lang w:val="kk-KZ"/>
              </w:rPr>
            </w:pPr>
            <w:r w:rsidRPr="00F73E5C">
              <w:rPr>
                <w:sz w:val="24"/>
                <w:szCs w:val="24"/>
                <w:lang w:val="kk-KZ"/>
              </w:rPr>
              <w:t>Тақырып 3. Электромагниттік және дыбыс толқындарының адам ағзасына әсер ету ерекшеліктері</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lang w:val="kk-KZ"/>
              </w:rPr>
            </w:pPr>
            <w:r w:rsidRPr="00F73E5C">
              <w:rPr>
                <w:color w:val="000000"/>
                <w:sz w:val="24"/>
                <w:szCs w:val="24"/>
                <w:lang w:val="kk-KZ"/>
              </w:rPr>
              <w:lastRenderedPageBreak/>
              <w:t>55</w:t>
            </w:r>
          </w:p>
        </w:tc>
        <w:tc>
          <w:tcPr>
            <w:tcW w:w="6096" w:type="dxa"/>
          </w:tcPr>
          <w:p w:rsidR="001303A2" w:rsidRPr="00F73E5C" w:rsidRDefault="001303A2" w:rsidP="00631A43">
            <w:pPr>
              <w:rPr>
                <w:sz w:val="24"/>
                <w:szCs w:val="24"/>
                <w:lang w:val="kk-KZ"/>
              </w:rPr>
            </w:pPr>
            <w:r w:rsidRPr="00F73E5C">
              <w:rPr>
                <w:sz w:val="24"/>
                <w:szCs w:val="24"/>
                <w:lang w:val="kk-KZ"/>
              </w:rPr>
              <w:t>Тақырып 4.</w:t>
            </w:r>
            <w:r w:rsidRPr="00F73E5C">
              <w:rPr>
                <w:color w:val="FF0000"/>
                <w:sz w:val="24"/>
                <w:szCs w:val="24"/>
                <w:lang w:val="kk-KZ"/>
              </w:rPr>
              <w:t xml:space="preserve"> </w:t>
            </w:r>
            <w:r w:rsidRPr="00F73E5C">
              <w:rPr>
                <w:sz w:val="24"/>
                <w:szCs w:val="24"/>
                <w:lang w:val="kk-KZ"/>
              </w:rPr>
              <w:t>"Биоинформатика" ұғымы</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lang w:val="kk-KZ"/>
              </w:rPr>
            </w:pPr>
            <w:r w:rsidRPr="00F73E5C">
              <w:rPr>
                <w:color w:val="000000"/>
                <w:sz w:val="24"/>
                <w:szCs w:val="24"/>
                <w:lang w:val="kk-KZ"/>
              </w:rPr>
              <w:t>56</w:t>
            </w:r>
          </w:p>
        </w:tc>
        <w:tc>
          <w:tcPr>
            <w:tcW w:w="6096" w:type="dxa"/>
          </w:tcPr>
          <w:p w:rsidR="001303A2" w:rsidRPr="00F73E5C" w:rsidRDefault="001303A2" w:rsidP="00631A43">
            <w:pPr>
              <w:rPr>
                <w:sz w:val="24"/>
                <w:szCs w:val="24"/>
                <w:lang w:val="kk-KZ"/>
              </w:rPr>
            </w:pPr>
            <w:r w:rsidRPr="00F73E5C">
              <w:rPr>
                <w:sz w:val="24"/>
                <w:szCs w:val="24"/>
                <w:lang w:val="kk-KZ"/>
              </w:rPr>
              <w:t>Тақырып 5. Эстракорпоральды ұрықтандыру (ЭКҰ) әдісі және оның маңызы</w:t>
            </w:r>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lang w:val="kk-KZ"/>
              </w:rPr>
            </w:pPr>
            <w:r w:rsidRPr="00F73E5C">
              <w:rPr>
                <w:color w:val="000000"/>
                <w:sz w:val="24"/>
                <w:szCs w:val="24"/>
                <w:lang w:val="kk-KZ"/>
              </w:rPr>
              <w:t>57</w:t>
            </w:r>
          </w:p>
        </w:tc>
        <w:tc>
          <w:tcPr>
            <w:tcW w:w="6096" w:type="dxa"/>
          </w:tcPr>
          <w:p w:rsidR="001303A2" w:rsidRPr="00F73E5C" w:rsidRDefault="001303A2" w:rsidP="00631A43">
            <w:pPr>
              <w:rPr>
                <w:sz w:val="24"/>
                <w:szCs w:val="24"/>
                <w:lang w:val="ru-RU"/>
              </w:rPr>
            </w:pPr>
            <w:r w:rsidRPr="00F73E5C">
              <w:rPr>
                <w:sz w:val="24"/>
                <w:szCs w:val="24"/>
                <w:lang w:val="kk-KZ"/>
              </w:rPr>
              <w:t>Тақырып 6.</w:t>
            </w:r>
            <w:r w:rsidRPr="00F73E5C">
              <w:rPr>
                <w:color w:val="000000" w:themeColor="text1"/>
                <w:sz w:val="24"/>
                <w:szCs w:val="24"/>
              </w:rPr>
              <w:t xml:space="preserve"> </w:t>
            </w:r>
            <w:proofErr w:type="spellStart"/>
            <w:r w:rsidRPr="00F73E5C">
              <w:rPr>
                <w:color w:val="000000" w:themeColor="text1"/>
                <w:sz w:val="24"/>
                <w:szCs w:val="24"/>
              </w:rPr>
              <w:t>Моноклоналды</w:t>
            </w:r>
            <w:proofErr w:type="spellEnd"/>
            <w:r w:rsidRPr="00F73E5C">
              <w:rPr>
                <w:color w:val="000000" w:themeColor="text1"/>
                <w:sz w:val="24"/>
                <w:szCs w:val="24"/>
                <w:lang w:val="kk-KZ"/>
              </w:rPr>
              <w:t xml:space="preserve"> </w:t>
            </w:r>
            <w:proofErr w:type="spellStart"/>
            <w:r w:rsidRPr="00F73E5C">
              <w:rPr>
                <w:color w:val="000000" w:themeColor="text1"/>
                <w:sz w:val="24"/>
                <w:szCs w:val="24"/>
              </w:rPr>
              <w:t>антиденелердің</w:t>
            </w:r>
            <w:proofErr w:type="spellEnd"/>
            <w:r w:rsidRPr="00F73E5C">
              <w:rPr>
                <w:color w:val="000000" w:themeColor="text1"/>
                <w:sz w:val="24"/>
                <w:szCs w:val="24"/>
                <w:lang w:val="kk-KZ"/>
              </w:rPr>
              <w:t xml:space="preserve"> </w:t>
            </w:r>
            <w:proofErr w:type="spellStart"/>
            <w:r w:rsidRPr="00F73E5C">
              <w:rPr>
                <w:color w:val="000000" w:themeColor="text1"/>
                <w:sz w:val="24"/>
                <w:szCs w:val="24"/>
              </w:rPr>
              <w:t>маңызы</w:t>
            </w:r>
            <w:proofErr w:type="spellEnd"/>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4F11B3" w:rsidRPr="00F73E5C" w:rsidTr="001303A2">
        <w:tc>
          <w:tcPr>
            <w:tcW w:w="6771" w:type="dxa"/>
            <w:gridSpan w:val="2"/>
          </w:tcPr>
          <w:p w:rsidR="004F11B3" w:rsidRPr="00F73E5C" w:rsidRDefault="00D727C2" w:rsidP="00631A43">
            <w:pPr>
              <w:pStyle w:val="Default"/>
              <w:rPr>
                <w:b/>
                <w:color w:val="auto"/>
              </w:rPr>
            </w:pPr>
            <w:r w:rsidRPr="00F73E5C">
              <w:rPr>
                <w:b/>
                <w:color w:val="auto"/>
                <w:lang w:val="kk-KZ"/>
              </w:rPr>
              <w:t>17</w:t>
            </w:r>
            <w:r w:rsidR="004F11B3" w:rsidRPr="00F73E5C">
              <w:rPr>
                <w:b/>
                <w:color w:val="auto"/>
                <w:lang w:val="en-US"/>
              </w:rPr>
              <w:t xml:space="preserve"> </w:t>
            </w:r>
            <w:r w:rsidR="004F11B3" w:rsidRPr="00F73E5C">
              <w:rPr>
                <w:b/>
                <w:color w:val="auto"/>
                <w:lang w:val="kk-KZ"/>
              </w:rPr>
              <w:t>бөлім</w:t>
            </w:r>
            <w:r w:rsidR="004F11B3" w:rsidRPr="00F73E5C">
              <w:rPr>
                <w:b/>
                <w:color w:val="auto"/>
              </w:rPr>
              <w:t xml:space="preserve">.  Биотехнология </w:t>
            </w:r>
          </w:p>
        </w:tc>
        <w:tc>
          <w:tcPr>
            <w:tcW w:w="1134"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c>
          <w:tcPr>
            <w:tcW w:w="850"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c>
          <w:tcPr>
            <w:tcW w:w="992"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r>
      <w:tr w:rsidR="004F11B3" w:rsidRPr="00F73E5C" w:rsidTr="001303A2">
        <w:tc>
          <w:tcPr>
            <w:tcW w:w="675" w:type="dxa"/>
          </w:tcPr>
          <w:p w:rsidR="004F11B3" w:rsidRPr="00F73E5C" w:rsidRDefault="004F11B3" w:rsidP="00631A43">
            <w:pPr>
              <w:jc w:val="both"/>
              <w:rPr>
                <w:color w:val="000000"/>
                <w:sz w:val="24"/>
                <w:szCs w:val="24"/>
                <w:lang w:val="ru-RU"/>
              </w:rPr>
            </w:pPr>
            <w:r w:rsidRPr="00F73E5C">
              <w:rPr>
                <w:color w:val="000000"/>
                <w:sz w:val="24"/>
                <w:szCs w:val="24"/>
                <w:lang w:val="ru-RU"/>
              </w:rPr>
              <w:t>58</w:t>
            </w:r>
          </w:p>
        </w:tc>
        <w:tc>
          <w:tcPr>
            <w:tcW w:w="6096" w:type="dxa"/>
          </w:tcPr>
          <w:p w:rsidR="004F11B3" w:rsidRPr="00F73E5C" w:rsidRDefault="004F11B3" w:rsidP="00631A43">
            <w:pPr>
              <w:pStyle w:val="Default"/>
              <w:jc w:val="both"/>
              <w:rPr>
                <w:lang w:val="kk-KZ"/>
              </w:rPr>
            </w:pPr>
            <w:r w:rsidRPr="00F73E5C">
              <w:rPr>
                <w:lang w:val="kk-KZ"/>
              </w:rPr>
              <w:t xml:space="preserve">Тақырып 1. </w:t>
            </w:r>
            <w:r w:rsidRPr="00F73E5C">
              <w:t>Микроағзаларды өнді</w:t>
            </w:r>
            <w:proofErr w:type="gramStart"/>
            <w:r w:rsidRPr="00F73E5C">
              <w:t>р</w:t>
            </w:r>
            <w:proofErr w:type="gramEnd"/>
            <w:r w:rsidRPr="00F73E5C">
              <w:t xml:space="preserve">істе, </w:t>
            </w:r>
            <w:proofErr w:type="spellStart"/>
            <w:r w:rsidRPr="00F73E5C">
              <w:t>ауыл</w:t>
            </w:r>
            <w:proofErr w:type="spellEnd"/>
            <w:r w:rsidRPr="00F73E5C">
              <w:t xml:space="preserve"> шаруашылығында, </w:t>
            </w:r>
            <w:proofErr w:type="spellStart"/>
            <w:r w:rsidRPr="00F73E5C">
              <w:t>медицинада</w:t>
            </w:r>
            <w:proofErr w:type="spellEnd"/>
            <w:r w:rsidRPr="00F73E5C">
              <w:t xml:space="preserve">, тұрмыста қолданудың артықшылықтары мен </w:t>
            </w:r>
            <w:proofErr w:type="spellStart"/>
            <w:r w:rsidRPr="00F73E5C">
              <w:t>кемшіліктері</w:t>
            </w:r>
            <w:proofErr w:type="spellEnd"/>
          </w:p>
        </w:tc>
        <w:tc>
          <w:tcPr>
            <w:tcW w:w="1134" w:type="dxa"/>
          </w:tcPr>
          <w:p w:rsidR="004F11B3" w:rsidRPr="00F73E5C" w:rsidRDefault="004F11B3" w:rsidP="00631A43">
            <w:pPr>
              <w:jc w:val="both"/>
              <w:rPr>
                <w:color w:val="000000"/>
                <w:sz w:val="24"/>
                <w:szCs w:val="24"/>
                <w:lang w:val="kk-KZ"/>
              </w:rPr>
            </w:pPr>
          </w:p>
        </w:tc>
        <w:tc>
          <w:tcPr>
            <w:tcW w:w="850" w:type="dxa"/>
          </w:tcPr>
          <w:p w:rsidR="004F11B3" w:rsidRPr="00F73E5C" w:rsidRDefault="004F11B3" w:rsidP="00631A43">
            <w:pPr>
              <w:jc w:val="both"/>
              <w:rPr>
                <w:color w:val="000000"/>
                <w:sz w:val="24"/>
                <w:szCs w:val="24"/>
                <w:lang w:val="kk-KZ"/>
              </w:rPr>
            </w:pPr>
          </w:p>
        </w:tc>
        <w:tc>
          <w:tcPr>
            <w:tcW w:w="992" w:type="dxa"/>
          </w:tcPr>
          <w:p w:rsidR="004F11B3" w:rsidRPr="00F73E5C" w:rsidRDefault="004F11B3" w:rsidP="00631A43">
            <w:pPr>
              <w:jc w:val="both"/>
              <w:rPr>
                <w:color w:val="000000"/>
                <w:sz w:val="24"/>
                <w:szCs w:val="24"/>
                <w:lang w:val="kk-KZ"/>
              </w:rPr>
            </w:pPr>
          </w:p>
        </w:tc>
      </w:tr>
      <w:tr w:rsidR="004F11B3" w:rsidRPr="00F73E5C" w:rsidTr="001303A2">
        <w:tc>
          <w:tcPr>
            <w:tcW w:w="675" w:type="dxa"/>
          </w:tcPr>
          <w:p w:rsidR="004F11B3" w:rsidRPr="00F73E5C" w:rsidRDefault="004F11B3" w:rsidP="00631A43">
            <w:pPr>
              <w:jc w:val="both"/>
              <w:rPr>
                <w:color w:val="000000"/>
                <w:sz w:val="24"/>
                <w:szCs w:val="24"/>
                <w:lang w:val="ru-RU"/>
              </w:rPr>
            </w:pPr>
            <w:r w:rsidRPr="00F73E5C">
              <w:rPr>
                <w:color w:val="000000"/>
                <w:sz w:val="24"/>
                <w:szCs w:val="24"/>
                <w:lang w:val="ru-RU"/>
              </w:rPr>
              <w:t>59</w:t>
            </w:r>
          </w:p>
        </w:tc>
        <w:tc>
          <w:tcPr>
            <w:tcW w:w="6096" w:type="dxa"/>
          </w:tcPr>
          <w:p w:rsidR="004F11B3" w:rsidRPr="00F73E5C" w:rsidRDefault="004F11B3" w:rsidP="00631A43">
            <w:pPr>
              <w:pStyle w:val="Default"/>
              <w:rPr>
                <w:lang w:val="kk-KZ"/>
              </w:rPr>
            </w:pPr>
            <w:r w:rsidRPr="00F73E5C">
              <w:rPr>
                <w:lang w:val="kk-KZ"/>
              </w:rPr>
              <w:t xml:space="preserve">Тақырып 2. </w:t>
            </w:r>
            <w:proofErr w:type="spellStart"/>
            <w:r w:rsidRPr="00F73E5C">
              <w:t>Полимеразды</w:t>
            </w:r>
            <w:proofErr w:type="spellEnd"/>
            <w:r w:rsidRPr="00F73E5C">
              <w:t xml:space="preserve"> </w:t>
            </w:r>
            <w:proofErr w:type="spellStart"/>
            <w:r w:rsidRPr="00F73E5C">
              <w:t>тізбекті</w:t>
            </w:r>
            <w:proofErr w:type="spellEnd"/>
            <w:r w:rsidRPr="00F73E5C">
              <w:t xml:space="preserve"> </w:t>
            </w:r>
            <w:proofErr w:type="spellStart"/>
            <w:r w:rsidRPr="00F73E5C">
              <w:t>реакцияны</w:t>
            </w:r>
            <w:proofErr w:type="spellEnd"/>
            <w:r w:rsidRPr="00F73E5C">
              <w:t xml:space="preserve"> қолдану</w:t>
            </w:r>
          </w:p>
        </w:tc>
        <w:tc>
          <w:tcPr>
            <w:tcW w:w="1134" w:type="dxa"/>
          </w:tcPr>
          <w:p w:rsidR="004F11B3" w:rsidRPr="00F73E5C" w:rsidRDefault="004F11B3" w:rsidP="00631A43">
            <w:pPr>
              <w:jc w:val="both"/>
              <w:rPr>
                <w:color w:val="000000"/>
                <w:sz w:val="24"/>
                <w:szCs w:val="24"/>
                <w:lang w:val="kk-KZ"/>
              </w:rPr>
            </w:pPr>
          </w:p>
        </w:tc>
        <w:tc>
          <w:tcPr>
            <w:tcW w:w="850" w:type="dxa"/>
          </w:tcPr>
          <w:p w:rsidR="004F11B3" w:rsidRPr="00F73E5C" w:rsidRDefault="004F11B3" w:rsidP="00631A43">
            <w:pPr>
              <w:jc w:val="both"/>
              <w:rPr>
                <w:color w:val="000000"/>
                <w:sz w:val="24"/>
                <w:szCs w:val="24"/>
                <w:lang w:val="kk-KZ"/>
              </w:rPr>
            </w:pPr>
          </w:p>
        </w:tc>
        <w:tc>
          <w:tcPr>
            <w:tcW w:w="992" w:type="dxa"/>
          </w:tcPr>
          <w:p w:rsidR="004F11B3" w:rsidRPr="00F73E5C" w:rsidRDefault="004F11B3" w:rsidP="00631A43">
            <w:pPr>
              <w:jc w:val="both"/>
              <w:rPr>
                <w:color w:val="000000"/>
                <w:sz w:val="24"/>
                <w:szCs w:val="24"/>
                <w:lang w:val="kk-KZ"/>
              </w:rPr>
            </w:pPr>
          </w:p>
        </w:tc>
      </w:tr>
      <w:tr w:rsidR="004F11B3" w:rsidRPr="00F73E5C" w:rsidTr="001303A2">
        <w:tc>
          <w:tcPr>
            <w:tcW w:w="675" w:type="dxa"/>
          </w:tcPr>
          <w:p w:rsidR="004F11B3" w:rsidRPr="00F73E5C" w:rsidRDefault="004F11B3" w:rsidP="00631A43">
            <w:pPr>
              <w:jc w:val="both"/>
              <w:rPr>
                <w:color w:val="000000"/>
                <w:sz w:val="24"/>
                <w:szCs w:val="24"/>
                <w:lang w:val="ru-RU"/>
              </w:rPr>
            </w:pPr>
            <w:r w:rsidRPr="00F73E5C">
              <w:rPr>
                <w:color w:val="000000"/>
                <w:sz w:val="24"/>
                <w:szCs w:val="24"/>
                <w:lang w:val="ru-RU"/>
              </w:rPr>
              <w:t>60</w:t>
            </w:r>
          </w:p>
        </w:tc>
        <w:tc>
          <w:tcPr>
            <w:tcW w:w="6096" w:type="dxa"/>
          </w:tcPr>
          <w:p w:rsidR="004F11B3" w:rsidRPr="00F73E5C" w:rsidRDefault="004F11B3" w:rsidP="00631A43">
            <w:pPr>
              <w:pStyle w:val="Default"/>
              <w:rPr>
                <w:color w:val="auto"/>
                <w:lang w:val="kk-KZ"/>
              </w:rPr>
            </w:pPr>
            <w:r w:rsidRPr="00F73E5C">
              <w:rPr>
                <w:lang w:val="kk-KZ"/>
              </w:rPr>
              <w:t xml:space="preserve">Тақырып 3. </w:t>
            </w:r>
            <w:r w:rsidRPr="00F73E5C">
              <w:rPr>
                <w:color w:val="auto"/>
              </w:rPr>
              <w:t>"</w:t>
            </w:r>
            <w:proofErr w:type="spellStart"/>
            <w:r w:rsidRPr="00F73E5C">
              <w:rPr>
                <w:color w:val="auto"/>
              </w:rPr>
              <w:t>Рекомбинантты</w:t>
            </w:r>
            <w:proofErr w:type="spellEnd"/>
            <w:r w:rsidRPr="00F73E5C">
              <w:rPr>
                <w:color w:val="auto"/>
              </w:rPr>
              <w:t xml:space="preserve"> </w:t>
            </w:r>
            <w:proofErr w:type="spellStart"/>
            <w:r w:rsidRPr="00F73E5C">
              <w:rPr>
                <w:color w:val="auto"/>
              </w:rPr>
              <w:t>дезоксирибонуклеин</w:t>
            </w:r>
            <w:proofErr w:type="spellEnd"/>
            <w:r w:rsidRPr="00F73E5C">
              <w:rPr>
                <w:color w:val="auto"/>
              </w:rPr>
              <w:t xml:space="preserve"> қышқылы" ұғымы</w:t>
            </w:r>
          </w:p>
        </w:tc>
        <w:tc>
          <w:tcPr>
            <w:tcW w:w="1134" w:type="dxa"/>
          </w:tcPr>
          <w:p w:rsidR="004F11B3" w:rsidRPr="00F73E5C" w:rsidRDefault="004F11B3" w:rsidP="00631A43">
            <w:pPr>
              <w:jc w:val="both"/>
              <w:rPr>
                <w:color w:val="000000"/>
                <w:sz w:val="24"/>
                <w:szCs w:val="24"/>
                <w:lang w:val="kk-KZ"/>
              </w:rPr>
            </w:pPr>
          </w:p>
        </w:tc>
        <w:tc>
          <w:tcPr>
            <w:tcW w:w="850" w:type="dxa"/>
          </w:tcPr>
          <w:p w:rsidR="004F11B3" w:rsidRPr="00F73E5C" w:rsidRDefault="004F11B3" w:rsidP="00631A43">
            <w:pPr>
              <w:jc w:val="both"/>
              <w:rPr>
                <w:color w:val="000000"/>
                <w:sz w:val="24"/>
                <w:szCs w:val="24"/>
                <w:lang w:val="kk-KZ"/>
              </w:rPr>
            </w:pPr>
          </w:p>
        </w:tc>
        <w:tc>
          <w:tcPr>
            <w:tcW w:w="992" w:type="dxa"/>
          </w:tcPr>
          <w:p w:rsidR="004F11B3" w:rsidRPr="00F73E5C" w:rsidRDefault="004F11B3" w:rsidP="00631A43">
            <w:pPr>
              <w:jc w:val="both"/>
              <w:rPr>
                <w:color w:val="000000"/>
                <w:sz w:val="24"/>
                <w:szCs w:val="24"/>
                <w:lang w:val="kk-KZ"/>
              </w:rPr>
            </w:pPr>
          </w:p>
        </w:tc>
      </w:tr>
      <w:tr w:rsidR="004F11B3" w:rsidRPr="00F73E5C" w:rsidTr="001303A2">
        <w:tc>
          <w:tcPr>
            <w:tcW w:w="675" w:type="dxa"/>
          </w:tcPr>
          <w:p w:rsidR="004F11B3" w:rsidRPr="00F73E5C" w:rsidRDefault="004F11B3" w:rsidP="00631A43">
            <w:pPr>
              <w:jc w:val="both"/>
              <w:rPr>
                <w:color w:val="000000"/>
                <w:sz w:val="24"/>
                <w:szCs w:val="24"/>
                <w:lang w:val="ru-RU"/>
              </w:rPr>
            </w:pPr>
            <w:r w:rsidRPr="00F73E5C">
              <w:rPr>
                <w:color w:val="000000"/>
                <w:sz w:val="24"/>
                <w:szCs w:val="24"/>
                <w:lang w:val="ru-RU"/>
              </w:rPr>
              <w:t>61</w:t>
            </w:r>
          </w:p>
        </w:tc>
        <w:tc>
          <w:tcPr>
            <w:tcW w:w="6096" w:type="dxa"/>
          </w:tcPr>
          <w:p w:rsidR="004F11B3" w:rsidRPr="00F73E5C" w:rsidRDefault="004F11B3" w:rsidP="00631A43">
            <w:pPr>
              <w:pStyle w:val="Default"/>
              <w:rPr>
                <w:lang w:val="kk-KZ"/>
              </w:rPr>
            </w:pPr>
            <w:r w:rsidRPr="00F73E5C">
              <w:rPr>
                <w:lang w:val="kk-KZ"/>
              </w:rPr>
              <w:t xml:space="preserve">Тақырып 4. </w:t>
            </w:r>
            <w:proofErr w:type="spellStart"/>
            <w:r w:rsidRPr="00F73E5C">
              <w:t>Гендік</w:t>
            </w:r>
            <w:proofErr w:type="spellEnd"/>
            <w:r w:rsidRPr="00F73E5C">
              <w:t xml:space="preserve"> модификацияланғ</w:t>
            </w:r>
            <w:proofErr w:type="gramStart"/>
            <w:r w:rsidRPr="00F73E5C">
              <w:t>ан</w:t>
            </w:r>
            <w:proofErr w:type="gramEnd"/>
            <w:r w:rsidRPr="00F73E5C">
              <w:t xml:space="preserve"> ағзаларды қолданудың оң және </w:t>
            </w:r>
            <w:proofErr w:type="spellStart"/>
            <w:r w:rsidRPr="00F73E5C">
              <w:t>теріс</w:t>
            </w:r>
            <w:proofErr w:type="spellEnd"/>
            <w:r w:rsidRPr="00F73E5C">
              <w:t xml:space="preserve"> тұстары. </w:t>
            </w:r>
            <w:proofErr w:type="spellStart"/>
            <w:r w:rsidRPr="00F73E5C">
              <w:t>Гендік</w:t>
            </w:r>
            <w:proofErr w:type="spellEnd"/>
            <w:r w:rsidRPr="00F73E5C">
              <w:rPr>
                <w:lang w:val="en-US"/>
              </w:rPr>
              <w:t xml:space="preserve"> </w:t>
            </w:r>
            <w:r w:rsidRPr="00F73E5C">
              <w:t>модификацияланғ</w:t>
            </w:r>
            <w:proofErr w:type="gramStart"/>
            <w:r w:rsidRPr="00F73E5C">
              <w:t>ан</w:t>
            </w:r>
            <w:proofErr w:type="gramEnd"/>
            <w:r w:rsidRPr="00F73E5C">
              <w:rPr>
                <w:lang w:val="en-US"/>
              </w:rPr>
              <w:t xml:space="preserve"> </w:t>
            </w:r>
            <w:r w:rsidRPr="00F73E5C">
              <w:t>ағзаларды</w:t>
            </w:r>
            <w:r w:rsidRPr="00F73E5C">
              <w:rPr>
                <w:lang w:val="kk-KZ"/>
              </w:rPr>
              <w:t>ң</w:t>
            </w:r>
            <w:r w:rsidRPr="00F73E5C">
              <w:rPr>
                <w:lang w:val="en-US"/>
              </w:rPr>
              <w:t xml:space="preserve"> </w:t>
            </w:r>
            <w:r w:rsidRPr="00F73E5C">
              <w:t>этикалық</w:t>
            </w:r>
            <w:r w:rsidRPr="00F73E5C">
              <w:rPr>
                <w:lang w:val="en-US"/>
              </w:rPr>
              <w:t xml:space="preserve"> </w:t>
            </w:r>
            <w:r w:rsidRPr="00F73E5C">
              <w:t>сұрақтары</w:t>
            </w:r>
            <w:r w:rsidRPr="00F73E5C">
              <w:rPr>
                <w:lang w:val="en-US"/>
              </w:rPr>
              <w:t xml:space="preserve"> </w:t>
            </w:r>
          </w:p>
        </w:tc>
        <w:tc>
          <w:tcPr>
            <w:tcW w:w="1134" w:type="dxa"/>
          </w:tcPr>
          <w:p w:rsidR="004F11B3" w:rsidRPr="00F73E5C" w:rsidRDefault="004F11B3" w:rsidP="00631A43">
            <w:pPr>
              <w:jc w:val="both"/>
              <w:rPr>
                <w:color w:val="000000"/>
                <w:sz w:val="24"/>
                <w:szCs w:val="24"/>
                <w:lang w:val="kk-KZ"/>
              </w:rPr>
            </w:pPr>
          </w:p>
        </w:tc>
        <w:tc>
          <w:tcPr>
            <w:tcW w:w="850" w:type="dxa"/>
          </w:tcPr>
          <w:p w:rsidR="004F11B3" w:rsidRPr="00F73E5C" w:rsidRDefault="004F11B3" w:rsidP="00631A43">
            <w:pPr>
              <w:jc w:val="both"/>
              <w:rPr>
                <w:color w:val="000000"/>
                <w:sz w:val="24"/>
                <w:szCs w:val="24"/>
                <w:lang w:val="kk-KZ"/>
              </w:rPr>
            </w:pPr>
          </w:p>
        </w:tc>
        <w:tc>
          <w:tcPr>
            <w:tcW w:w="992" w:type="dxa"/>
          </w:tcPr>
          <w:p w:rsidR="004F11B3" w:rsidRPr="00F73E5C" w:rsidRDefault="004F11B3" w:rsidP="00631A43">
            <w:pPr>
              <w:jc w:val="both"/>
              <w:rPr>
                <w:color w:val="000000"/>
                <w:sz w:val="24"/>
                <w:szCs w:val="24"/>
                <w:lang w:val="kk-KZ"/>
              </w:rPr>
            </w:pPr>
          </w:p>
        </w:tc>
      </w:tr>
      <w:tr w:rsidR="004F11B3" w:rsidRPr="00F73E5C" w:rsidTr="001303A2">
        <w:tc>
          <w:tcPr>
            <w:tcW w:w="675" w:type="dxa"/>
          </w:tcPr>
          <w:p w:rsidR="004F11B3" w:rsidRPr="00F73E5C" w:rsidRDefault="004F11B3" w:rsidP="00631A43">
            <w:pPr>
              <w:jc w:val="both"/>
              <w:rPr>
                <w:color w:val="000000"/>
                <w:sz w:val="24"/>
                <w:szCs w:val="24"/>
                <w:lang w:val="ru-RU"/>
              </w:rPr>
            </w:pPr>
            <w:r w:rsidRPr="00F73E5C">
              <w:rPr>
                <w:color w:val="000000"/>
                <w:sz w:val="24"/>
                <w:szCs w:val="24"/>
                <w:lang w:val="ru-RU"/>
              </w:rPr>
              <w:t>62</w:t>
            </w:r>
          </w:p>
        </w:tc>
        <w:tc>
          <w:tcPr>
            <w:tcW w:w="6096" w:type="dxa"/>
          </w:tcPr>
          <w:p w:rsidR="004F11B3" w:rsidRPr="00F73E5C" w:rsidRDefault="004F11B3" w:rsidP="00631A43">
            <w:pPr>
              <w:pStyle w:val="Default"/>
              <w:jc w:val="both"/>
              <w:rPr>
                <w:lang w:val="kk-KZ"/>
              </w:rPr>
            </w:pPr>
            <w:r w:rsidRPr="00F73E5C">
              <w:rPr>
                <w:lang w:val="kk-KZ"/>
              </w:rPr>
              <w:t>Тақырып 5.</w:t>
            </w:r>
            <w:r w:rsidRPr="00F73E5C">
              <w:rPr>
                <w:color w:val="FF0000"/>
              </w:rPr>
              <w:t xml:space="preserve"> </w:t>
            </w:r>
            <w:r w:rsidRPr="00F73E5C">
              <w:rPr>
                <w:color w:val="auto"/>
              </w:rPr>
              <w:t xml:space="preserve">Ағзаларды </w:t>
            </w:r>
            <w:proofErr w:type="spellStart"/>
            <w:r w:rsidRPr="00F73E5C">
              <w:rPr>
                <w:color w:val="auto"/>
              </w:rPr>
              <w:t>клондау</w:t>
            </w:r>
            <w:proofErr w:type="spellEnd"/>
            <w:r w:rsidRPr="00F73E5C">
              <w:rPr>
                <w:color w:val="auto"/>
              </w:rPr>
              <w:t xml:space="preserve"> тәсілдер</w:t>
            </w:r>
            <w:proofErr w:type="gramStart"/>
            <w:r w:rsidRPr="00F73E5C">
              <w:rPr>
                <w:color w:val="auto"/>
              </w:rPr>
              <w:t>і.</w:t>
            </w:r>
            <w:proofErr w:type="gramEnd"/>
            <w:r w:rsidRPr="00F73E5C">
              <w:rPr>
                <w:color w:val="auto"/>
              </w:rPr>
              <w:t>Ферменттердің</w:t>
            </w:r>
            <w:r w:rsidRPr="00F73E5C">
              <w:rPr>
                <w:color w:val="auto"/>
                <w:lang w:val="kk-KZ"/>
              </w:rPr>
              <w:t xml:space="preserve"> </w:t>
            </w:r>
            <w:proofErr w:type="spellStart"/>
            <w:r w:rsidRPr="00F73E5C">
              <w:rPr>
                <w:color w:val="auto"/>
              </w:rPr>
              <w:t>медицинада</w:t>
            </w:r>
            <w:proofErr w:type="spellEnd"/>
            <w:r w:rsidRPr="00F73E5C">
              <w:rPr>
                <w:color w:val="auto"/>
              </w:rPr>
              <w:t>,</w:t>
            </w:r>
            <w:r w:rsidRPr="00F73E5C">
              <w:rPr>
                <w:color w:val="auto"/>
                <w:lang w:val="kk-KZ"/>
              </w:rPr>
              <w:t xml:space="preserve"> </w:t>
            </w:r>
            <w:proofErr w:type="spellStart"/>
            <w:r w:rsidRPr="00F73E5C">
              <w:rPr>
                <w:color w:val="auto"/>
              </w:rPr>
              <w:t>химияда</w:t>
            </w:r>
            <w:proofErr w:type="spellEnd"/>
            <w:r w:rsidRPr="00F73E5C">
              <w:rPr>
                <w:color w:val="auto"/>
                <w:lang w:val="kk-KZ"/>
              </w:rPr>
              <w:t xml:space="preserve"> </w:t>
            </w:r>
            <w:r w:rsidRPr="00F73E5C">
              <w:rPr>
                <w:color w:val="auto"/>
                <w:spacing w:val="-5"/>
              </w:rPr>
              <w:t xml:space="preserve">және </w:t>
            </w:r>
            <w:r w:rsidRPr="00F73E5C">
              <w:rPr>
                <w:color w:val="auto"/>
              </w:rPr>
              <w:t>өнеркәсіпте</w:t>
            </w:r>
            <w:r w:rsidRPr="00F73E5C">
              <w:rPr>
                <w:color w:val="auto"/>
                <w:spacing w:val="-1"/>
              </w:rPr>
              <w:t xml:space="preserve"> </w:t>
            </w:r>
            <w:r w:rsidRPr="00F73E5C">
              <w:rPr>
                <w:color w:val="auto"/>
              </w:rPr>
              <w:t>қолданылуы</w:t>
            </w:r>
          </w:p>
        </w:tc>
        <w:tc>
          <w:tcPr>
            <w:tcW w:w="1134" w:type="dxa"/>
          </w:tcPr>
          <w:p w:rsidR="004F11B3" w:rsidRPr="00F73E5C" w:rsidRDefault="004F11B3" w:rsidP="00631A43">
            <w:pPr>
              <w:jc w:val="both"/>
              <w:rPr>
                <w:color w:val="000000"/>
                <w:sz w:val="24"/>
                <w:szCs w:val="24"/>
                <w:lang w:val="kk-KZ"/>
              </w:rPr>
            </w:pPr>
          </w:p>
        </w:tc>
        <w:tc>
          <w:tcPr>
            <w:tcW w:w="850" w:type="dxa"/>
          </w:tcPr>
          <w:p w:rsidR="004F11B3" w:rsidRPr="00F73E5C" w:rsidRDefault="004F11B3" w:rsidP="00631A43">
            <w:pPr>
              <w:jc w:val="both"/>
              <w:rPr>
                <w:color w:val="000000"/>
                <w:sz w:val="24"/>
                <w:szCs w:val="24"/>
                <w:lang w:val="kk-KZ"/>
              </w:rPr>
            </w:pPr>
          </w:p>
        </w:tc>
        <w:tc>
          <w:tcPr>
            <w:tcW w:w="992" w:type="dxa"/>
          </w:tcPr>
          <w:p w:rsidR="004F11B3" w:rsidRPr="00F73E5C" w:rsidRDefault="004F11B3" w:rsidP="00631A43">
            <w:pPr>
              <w:jc w:val="both"/>
              <w:rPr>
                <w:color w:val="000000"/>
                <w:sz w:val="24"/>
                <w:szCs w:val="24"/>
                <w:lang w:val="kk-KZ"/>
              </w:rPr>
            </w:pPr>
          </w:p>
        </w:tc>
      </w:tr>
      <w:tr w:rsidR="004F11B3" w:rsidRPr="00F73E5C" w:rsidTr="004F11B3">
        <w:tc>
          <w:tcPr>
            <w:tcW w:w="6771" w:type="dxa"/>
            <w:gridSpan w:val="2"/>
          </w:tcPr>
          <w:p w:rsidR="004F11B3" w:rsidRPr="00F73E5C" w:rsidRDefault="00D727C2" w:rsidP="00631A43">
            <w:pPr>
              <w:pStyle w:val="Default"/>
              <w:rPr>
                <w:b/>
                <w:color w:val="auto"/>
              </w:rPr>
            </w:pPr>
            <w:r w:rsidRPr="00F73E5C">
              <w:rPr>
                <w:b/>
                <w:color w:val="auto"/>
                <w:lang w:val="kk-KZ"/>
              </w:rPr>
              <w:t>18</w:t>
            </w:r>
            <w:r w:rsidR="004F11B3" w:rsidRPr="00F73E5C">
              <w:rPr>
                <w:b/>
                <w:color w:val="auto"/>
              </w:rPr>
              <w:t xml:space="preserve"> </w:t>
            </w:r>
            <w:r w:rsidR="004F11B3" w:rsidRPr="00F73E5C">
              <w:rPr>
                <w:b/>
                <w:color w:val="auto"/>
                <w:lang w:val="kk-KZ"/>
              </w:rPr>
              <w:t>бөлім</w:t>
            </w:r>
            <w:r w:rsidR="004F11B3" w:rsidRPr="00F73E5C">
              <w:rPr>
                <w:b/>
                <w:color w:val="auto"/>
              </w:rPr>
              <w:t>. Биосфера, эко</w:t>
            </w:r>
            <w:r w:rsidR="004F11B3" w:rsidRPr="00F73E5C">
              <w:rPr>
                <w:b/>
                <w:color w:val="auto"/>
                <w:lang w:val="kk-KZ"/>
              </w:rPr>
              <w:t>жүйе</w:t>
            </w:r>
            <w:r w:rsidR="004F11B3" w:rsidRPr="00F73E5C">
              <w:rPr>
                <w:b/>
                <w:color w:val="auto"/>
              </w:rPr>
              <w:t xml:space="preserve">, популяция </w:t>
            </w:r>
          </w:p>
        </w:tc>
        <w:tc>
          <w:tcPr>
            <w:tcW w:w="1134"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c>
          <w:tcPr>
            <w:tcW w:w="850"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c>
          <w:tcPr>
            <w:tcW w:w="992"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r>
      <w:tr w:rsidR="001303A2" w:rsidRPr="00F73E5C" w:rsidTr="001303A2">
        <w:tc>
          <w:tcPr>
            <w:tcW w:w="675" w:type="dxa"/>
          </w:tcPr>
          <w:p w:rsidR="001303A2" w:rsidRPr="00F73E5C" w:rsidRDefault="001303A2" w:rsidP="00631A43">
            <w:pPr>
              <w:jc w:val="both"/>
              <w:rPr>
                <w:color w:val="000000"/>
                <w:sz w:val="24"/>
                <w:szCs w:val="24"/>
              </w:rPr>
            </w:pPr>
            <w:r w:rsidRPr="00F73E5C">
              <w:rPr>
                <w:color w:val="000000"/>
                <w:sz w:val="24"/>
                <w:szCs w:val="24"/>
              </w:rPr>
              <w:t>63</w:t>
            </w:r>
          </w:p>
        </w:tc>
        <w:tc>
          <w:tcPr>
            <w:tcW w:w="6096" w:type="dxa"/>
          </w:tcPr>
          <w:p w:rsidR="001303A2" w:rsidRPr="00F73E5C" w:rsidRDefault="001303A2" w:rsidP="00631A43">
            <w:pPr>
              <w:jc w:val="both"/>
              <w:rPr>
                <w:sz w:val="24"/>
                <w:szCs w:val="24"/>
              </w:rPr>
            </w:pPr>
            <w:proofErr w:type="spellStart"/>
            <w:r w:rsidRPr="00F73E5C">
              <w:rPr>
                <w:sz w:val="24"/>
                <w:szCs w:val="24"/>
              </w:rPr>
              <w:t>Тақырып</w:t>
            </w:r>
            <w:proofErr w:type="spellEnd"/>
            <w:r w:rsidRPr="00F73E5C">
              <w:rPr>
                <w:sz w:val="24"/>
                <w:szCs w:val="24"/>
              </w:rPr>
              <w:t xml:space="preserve"> 1. </w:t>
            </w:r>
            <w:proofErr w:type="spellStart"/>
            <w:r w:rsidRPr="00F73E5C">
              <w:rPr>
                <w:sz w:val="24"/>
                <w:szCs w:val="24"/>
              </w:rPr>
              <w:t>Биоалуантүрлілік</w:t>
            </w:r>
            <w:proofErr w:type="spellEnd"/>
            <w:r w:rsidRPr="00F73E5C">
              <w:rPr>
                <w:sz w:val="24"/>
                <w:szCs w:val="24"/>
              </w:rPr>
              <w:t xml:space="preserve"> </w:t>
            </w:r>
            <w:proofErr w:type="spellStart"/>
            <w:r w:rsidRPr="00F73E5C">
              <w:rPr>
                <w:sz w:val="24"/>
                <w:szCs w:val="24"/>
              </w:rPr>
              <w:t>пен</w:t>
            </w:r>
            <w:proofErr w:type="spellEnd"/>
            <w:r w:rsidRPr="00F73E5C">
              <w:rPr>
                <w:sz w:val="24"/>
                <w:szCs w:val="24"/>
              </w:rPr>
              <w:t xml:space="preserve"> </w:t>
            </w:r>
            <w:proofErr w:type="spellStart"/>
            <w:r w:rsidRPr="00F73E5C">
              <w:rPr>
                <w:sz w:val="24"/>
                <w:szCs w:val="24"/>
              </w:rPr>
              <w:t>экожүйенің</w:t>
            </w:r>
            <w:proofErr w:type="spellEnd"/>
            <w:r w:rsidRPr="00F73E5C">
              <w:rPr>
                <w:sz w:val="24"/>
                <w:szCs w:val="24"/>
              </w:rPr>
              <w:t xml:space="preserve"> </w:t>
            </w:r>
            <w:proofErr w:type="spellStart"/>
            <w:r w:rsidRPr="00F73E5C">
              <w:rPr>
                <w:sz w:val="24"/>
                <w:szCs w:val="24"/>
              </w:rPr>
              <w:t>тұрақтылығы</w:t>
            </w:r>
            <w:proofErr w:type="spellEnd"/>
            <w:r w:rsidRPr="00F73E5C">
              <w:rPr>
                <w:sz w:val="24"/>
                <w:szCs w:val="24"/>
              </w:rPr>
              <w:t xml:space="preserve"> </w:t>
            </w:r>
            <w:proofErr w:type="spellStart"/>
            <w:r w:rsidRPr="00F73E5C">
              <w:rPr>
                <w:sz w:val="24"/>
                <w:szCs w:val="24"/>
              </w:rPr>
              <w:t>арасындағы</w:t>
            </w:r>
            <w:proofErr w:type="spellEnd"/>
            <w:r w:rsidRPr="00F73E5C">
              <w:rPr>
                <w:sz w:val="24"/>
                <w:szCs w:val="24"/>
              </w:rPr>
              <w:t xml:space="preserve"> </w:t>
            </w:r>
            <w:proofErr w:type="spellStart"/>
            <w:r w:rsidRPr="00F73E5C">
              <w:rPr>
                <w:sz w:val="24"/>
                <w:szCs w:val="24"/>
              </w:rPr>
              <w:t>байланыс</w:t>
            </w:r>
            <w:proofErr w:type="spellEnd"/>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rPr>
            </w:pPr>
            <w:r w:rsidRPr="00F73E5C">
              <w:rPr>
                <w:color w:val="000000"/>
                <w:sz w:val="24"/>
                <w:szCs w:val="24"/>
              </w:rPr>
              <w:t>64</w:t>
            </w:r>
          </w:p>
        </w:tc>
        <w:tc>
          <w:tcPr>
            <w:tcW w:w="6096" w:type="dxa"/>
          </w:tcPr>
          <w:p w:rsidR="001303A2" w:rsidRPr="00F73E5C" w:rsidRDefault="001303A2" w:rsidP="00631A43">
            <w:pPr>
              <w:pStyle w:val="Default"/>
              <w:rPr>
                <w:color w:val="auto"/>
                <w:lang w:val="en-US"/>
              </w:rPr>
            </w:pPr>
            <w:r w:rsidRPr="00F73E5C">
              <w:rPr>
                <w:lang w:val="kk-KZ"/>
              </w:rPr>
              <w:t xml:space="preserve">Тақырып </w:t>
            </w:r>
            <w:r w:rsidRPr="00F73E5C">
              <w:rPr>
                <w:lang w:val="en-US"/>
              </w:rPr>
              <w:t>2</w:t>
            </w:r>
            <w:r w:rsidRPr="00F73E5C">
              <w:rPr>
                <w:lang w:val="kk-KZ"/>
              </w:rPr>
              <w:t>.</w:t>
            </w:r>
            <w:r w:rsidRPr="00F73E5C">
              <w:rPr>
                <w:color w:val="FF0000"/>
                <w:lang w:val="en-US"/>
              </w:rPr>
              <w:t xml:space="preserve"> </w:t>
            </w:r>
            <w:proofErr w:type="spellStart"/>
            <w:r w:rsidRPr="00F73E5C">
              <w:rPr>
                <w:color w:val="auto"/>
              </w:rPr>
              <w:t>Жергілікті</w:t>
            </w:r>
            <w:proofErr w:type="spellEnd"/>
            <w:r w:rsidRPr="00F73E5C">
              <w:rPr>
                <w:color w:val="auto"/>
                <w:lang w:val="en-US"/>
              </w:rPr>
              <w:t xml:space="preserve"> </w:t>
            </w:r>
            <w:r w:rsidRPr="00F73E5C">
              <w:rPr>
                <w:color w:val="auto"/>
              </w:rPr>
              <w:t>экожү</w:t>
            </w:r>
            <w:proofErr w:type="gramStart"/>
            <w:r w:rsidRPr="00F73E5C">
              <w:rPr>
                <w:color w:val="auto"/>
              </w:rPr>
              <w:t>йедег</w:t>
            </w:r>
            <w:proofErr w:type="gramEnd"/>
            <w:r w:rsidRPr="00F73E5C">
              <w:rPr>
                <w:color w:val="auto"/>
              </w:rPr>
              <w:t>і</w:t>
            </w:r>
            <w:r w:rsidRPr="00F73E5C">
              <w:rPr>
                <w:color w:val="auto"/>
                <w:lang w:val="en-US"/>
              </w:rPr>
              <w:t xml:space="preserve"> </w:t>
            </w:r>
            <w:r w:rsidRPr="00F73E5C">
              <w:rPr>
                <w:color w:val="auto"/>
              </w:rPr>
              <w:t>ағзалардың</w:t>
            </w:r>
            <w:r w:rsidRPr="00F73E5C">
              <w:rPr>
                <w:color w:val="auto"/>
                <w:lang w:val="en-US"/>
              </w:rPr>
              <w:t xml:space="preserve"> </w:t>
            </w:r>
            <w:r w:rsidRPr="00F73E5C">
              <w:rPr>
                <w:color w:val="auto"/>
              </w:rPr>
              <w:t>саны</w:t>
            </w:r>
            <w:r w:rsidRPr="00F73E5C">
              <w:rPr>
                <w:color w:val="auto"/>
                <w:lang w:val="en-US"/>
              </w:rPr>
              <w:t xml:space="preserve"> </w:t>
            </w:r>
            <w:r w:rsidRPr="00F73E5C">
              <w:rPr>
                <w:color w:val="auto"/>
              </w:rPr>
              <w:t>мен</w:t>
            </w:r>
            <w:r w:rsidRPr="00F73E5C">
              <w:rPr>
                <w:color w:val="auto"/>
                <w:lang w:val="en-US"/>
              </w:rPr>
              <w:t xml:space="preserve"> </w:t>
            </w:r>
            <w:proofErr w:type="spellStart"/>
            <w:r w:rsidRPr="00F73E5C">
              <w:rPr>
                <w:color w:val="auto"/>
              </w:rPr>
              <w:t>таралуын</w:t>
            </w:r>
            <w:proofErr w:type="spellEnd"/>
            <w:r w:rsidRPr="00F73E5C">
              <w:rPr>
                <w:color w:val="auto"/>
                <w:lang w:val="en-US"/>
              </w:rPr>
              <w:t xml:space="preserve"> </w:t>
            </w:r>
            <w:r w:rsidRPr="00F73E5C">
              <w:rPr>
                <w:color w:val="auto"/>
              </w:rPr>
              <w:t>анықтауда</w:t>
            </w:r>
            <w:r w:rsidRPr="00F73E5C">
              <w:rPr>
                <w:color w:val="auto"/>
                <w:lang w:val="en-US"/>
              </w:rPr>
              <w:t xml:space="preserve"> </w:t>
            </w:r>
            <w:r w:rsidRPr="00F73E5C">
              <w:rPr>
                <w:color w:val="auto"/>
              </w:rPr>
              <w:t>түрлі</w:t>
            </w:r>
            <w:r w:rsidRPr="00F73E5C">
              <w:rPr>
                <w:color w:val="auto"/>
                <w:lang w:val="en-US"/>
              </w:rPr>
              <w:t xml:space="preserve"> </w:t>
            </w:r>
            <w:r w:rsidRPr="00F73E5C">
              <w:rPr>
                <w:color w:val="auto"/>
              </w:rPr>
              <w:t>статистикалық</w:t>
            </w:r>
            <w:r w:rsidRPr="00F73E5C">
              <w:rPr>
                <w:color w:val="auto"/>
                <w:lang w:val="en-US"/>
              </w:rPr>
              <w:t xml:space="preserve"> </w:t>
            </w:r>
            <w:r w:rsidRPr="00F73E5C">
              <w:rPr>
                <w:color w:val="auto"/>
              </w:rPr>
              <w:t>әдістерді</w:t>
            </w:r>
            <w:r w:rsidRPr="00F73E5C">
              <w:rPr>
                <w:color w:val="auto"/>
                <w:lang w:val="en-US"/>
              </w:rPr>
              <w:t xml:space="preserve"> </w:t>
            </w:r>
            <w:r w:rsidRPr="00F73E5C">
              <w:rPr>
                <w:color w:val="auto"/>
              </w:rPr>
              <w:t>қолдану</w:t>
            </w:r>
            <w:r w:rsidRPr="00F73E5C">
              <w:rPr>
                <w:color w:val="auto"/>
                <w:lang w:val="en-US"/>
              </w:rPr>
              <w:t xml:space="preserve">. </w:t>
            </w:r>
          </w:p>
          <w:p w:rsidR="001303A2" w:rsidRPr="00F73E5C" w:rsidRDefault="001303A2" w:rsidP="00631A43">
            <w:pPr>
              <w:pStyle w:val="Default"/>
              <w:rPr>
                <w:color w:val="FF0000"/>
                <w:lang w:val="en-US"/>
              </w:rPr>
            </w:pPr>
            <w:r w:rsidRPr="00F73E5C">
              <w:rPr>
                <w:color w:val="auto"/>
                <w:lang w:val="kk-KZ"/>
              </w:rPr>
              <w:t>Зертханалық жұмыс "Талдаудың статистикалық әдістерін қолдану арқылы өз аймағының экожүйесінің жағдайын анықтау"</w:t>
            </w:r>
          </w:p>
        </w:tc>
        <w:tc>
          <w:tcPr>
            <w:tcW w:w="1134" w:type="dxa"/>
          </w:tcPr>
          <w:p w:rsidR="001303A2" w:rsidRPr="00F73E5C" w:rsidRDefault="001303A2" w:rsidP="00631A43">
            <w:pPr>
              <w:jc w:val="both"/>
              <w:rPr>
                <w:b/>
                <w:color w:val="000000"/>
                <w:sz w:val="24"/>
                <w:szCs w:val="24"/>
                <w:lang w:val="kk-KZ"/>
              </w:rPr>
            </w:pPr>
          </w:p>
        </w:tc>
        <w:tc>
          <w:tcPr>
            <w:tcW w:w="850" w:type="dxa"/>
          </w:tcPr>
          <w:p w:rsidR="001303A2" w:rsidRPr="00F73E5C" w:rsidRDefault="001303A2" w:rsidP="00631A43">
            <w:pPr>
              <w:jc w:val="both"/>
              <w:rPr>
                <w:b/>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4F11B3" w:rsidRPr="00F73E5C" w:rsidTr="001303A2">
        <w:tc>
          <w:tcPr>
            <w:tcW w:w="6771" w:type="dxa"/>
            <w:gridSpan w:val="2"/>
          </w:tcPr>
          <w:p w:rsidR="004F11B3" w:rsidRPr="00F73E5C" w:rsidRDefault="00D727C2" w:rsidP="00631A43">
            <w:pPr>
              <w:pStyle w:val="TableParagraph"/>
              <w:tabs>
                <w:tab w:val="left" w:pos="1271"/>
              </w:tabs>
              <w:rPr>
                <w:b/>
                <w:sz w:val="24"/>
                <w:szCs w:val="24"/>
                <w:lang w:val="kk-KZ"/>
              </w:rPr>
            </w:pPr>
            <w:r w:rsidRPr="00F73E5C">
              <w:rPr>
                <w:b/>
                <w:sz w:val="24"/>
                <w:szCs w:val="24"/>
                <w:lang w:val="kk-KZ"/>
              </w:rPr>
              <w:t>19</w:t>
            </w:r>
            <w:r w:rsidR="004F11B3" w:rsidRPr="00F73E5C">
              <w:rPr>
                <w:b/>
                <w:sz w:val="24"/>
                <w:szCs w:val="24"/>
                <w:lang w:val="en-US"/>
              </w:rPr>
              <w:t xml:space="preserve"> </w:t>
            </w:r>
            <w:r w:rsidR="004F11B3" w:rsidRPr="00F73E5C">
              <w:rPr>
                <w:b/>
                <w:sz w:val="24"/>
                <w:szCs w:val="24"/>
                <w:lang w:val="kk-KZ"/>
              </w:rPr>
              <w:t xml:space="preserve">бөлім. Адам </w:t>
            </w:r>
            <w:r w:rsidR="004F11B3" w:rsidRPr="00F73E5C">
              <w:rPr>
                <w:b/>
                <w:spacing w:val="-7"/>
                <w:sz w:val="24"/>
                <w:szCs w:val="24"/>
                <w:lang w:val="kk-KZ"/>
              </w:rPr>
              <w:t xml:space="preserve">іс- </w:t>
            </w:r>
            <w:r w:rsidR="004F11B3" w:rsidRPr="00F73E5C">
              <w:rPr>
                <w:b/>
                <w:sz w:val="24"/>
                <w:szCs w:val="24"/>
                <w:lang w:val="kk-KZ"/>
              </w:rPr>
              <w:t>әрекетінің қоршаған ортаға әсері</w:t>
            </w:r>
          </w:p>
        </w:tc>
        <w:tc>
          <w:tcPr>
            <w:tcW w:w="1134"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c>
          <w:tcPr>
            <w:tcW w:w="850"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c>
          <w:tcPr>
            <w:tcW w:w="992" w:type="dxa"/>
          </w:tcPr>
          <w:p w:rsidR="004F11B3" w:rsidRPr="00F73E5C" w:rsidRDefault="004F11B3" w:rsidP="00631A43">
            <w:pPr>
              <w:jc w:val="both"/>
              <w:rPr>
                <w:color w:val="000000"/>
                <w:sz w:val="24"/>
                <w:szCs w:val="24"/>
                <w:lang w:val="kk-KZ"/>
              </w:rPr>
            </w:pPr>
            <w:r w:rsidRPr="00F73E5C">
              <w:rPr>
                <w:color w:val="000000"/>
                <w:sz w:val="24"/>
                <w:szCs w:val="24"/>
                <w:lang w:val="kk-KZ"/>
              </w:rPr>
              <w:t>*</w:t>
            </w:r>
          </w:p>
        </w:tc>
      </w:tr>
      <w:tr w:rsidR="001303A2" w:rsidRPr="00F73E5C" w:rsidTr="001303A2">
        <w:tc>
          <w:tcPr>
            <w:tcW w:w="675" w:type="dxa"/>
          </w:tcPr>
          <w:p w:rsidR="001303A2" w:rsidRPr="00F73E5C" w:rsidRDefault="001303A2" w:rsidP="00631A43">
            <w:pPr>
              <w:jc w:val="both"/>
              <w:rPr>
                <w:color w:val="000000"/>
                <w:sz w:val="24"/>
                <w:szCs w:val="24"/>
              </w:rPr>
            </w:pPr>
            <w:r w:rsidRPr="00F73E5C">
              <w:rPr>
                <w:color w:val="000000"/>
                <w:sz w:val="24"/>
                <w:szCs w:val="24"/>
              </w:rPr>
              <w:t>65</w:t>
            </w:r>
          </w:p>
        </w:tc>
        <w:tc>
          <w:tcPr>
            <w:tcW w:w="6096" w:type="dxa"/>
          </w:tcPr>
          <w:p w:rsidR="001303A2" w:rsidRPr="00F73E5C" w:rsidRDefault="001303A2" w:rsidP="00631A43">
            <w:pPr>
              <w:pStyle w:val="Default"/>
              <w:rPr>
                <w:color w:val="auto"/>
                <w:lang w:val="en-US"/>
              </w:rPr>
            </w:pPr>
            <w:r w:rsidRPr="00F73E5C">
              <w:rPr>
                <w:color w:val="auto"/>
                <w:lang w:val="kk-KZ"/>
              </w:rPr>
              <w:t xml:space="preserve">Тақырып </w:t>
            </w:r>
            <w:r w:rsidRPr="00F73E5C">
              <w:rPr>
                <w:color w:val="auto"/>
                <w:lang w:val="en-US"/>
              </w:rPr>
              <w:t>1</w:t>
            </w:r>
            <w:r w:rsidRPr="00F73E5C">
              <w:rPr>
                <w:color w:val="auto"/>
                <w:lang w:val="kk-KZ"/>
              </w:rPr>
              <w:t>.</w:t>
            </w:r>
            <w:r w:rsidRPr="00F73E5C">
              <w:rPr>
                <w:color w:val="auto"/>
                <w:lang w:val="en-US"/>
              </w:rPr>
              <w:t xml:space="preserve"> </w:t>
            </w:r>
            <w:r w:rsidRPr="00F73E5C">
              <w:rPr>
                <w:color w:val="auto"/>
              </w:rPr>
              <w:t>Ғаламдық</w:t>
            </w:r>
            <w:r w:rsidRPr="00F73E5C">
              <w:rPr>
                <w:color w:val="auto"/>
                <w:lang w:val="en-US"/>
              </w:rPr>
              <w:t xml:space="preserve"> </w:t>
            </w:r>
            <w:proofErr w:type="spellStart"/>
            <w:r w:rsidRPr="00F73E5C">
              <w:rPr>
                <w:color w:val="auto"/>
              </w:rPr>
              <w:t>жылыну</w:t>
            </w:r>
            <w:proofErr w:type="spellEnd"/>
            <w:r w:rsidRPr="00F73E5C">
              <w:rPr>
                <w:color w:val="auto"/>
                <w:lang w:val="en-US"/>
              </w:rPr>
              <w:t xml:space="preserve">: </w:t>
            </w:r>
            <w:proofErr w:type="spellStart"/>
            <w:r w:rsidRPr="00F73E5C">
              <w:rPr>
                <w:color w:val="auto"/>
              </w:rPr>
              <w:t>себептері</w:t>
            </w:r>
            <w:proofErr w:type="spellEnd"/>
            <w:r w:rsidRPr="00F73E5C">
              <w:rPr>
                <w:color w:val="auto"/>
                <w:lang w:val="en-US"/>
              </w:rPr>
              <w:t xml:space="preserve">, </w:t>
            </w:r>
            <w:proofErr w:type="spellStart"/>
            <w:r w:rsidRPr="00F73E5C">
              <w:rPr>
                <w:color w:val="auto"/>
              </w:rPr>
              <w:t>салдарлары</w:t>
            </w:r>
            <w:proofErr w:type="spellEnd"/>
            <w:r w:rsidRPr="00F73E5C">
              <w:rPr>
                <w:color w:val="auto"/>
                <w:lang w:val="en-US"/>
              </w:rPr>
              <w:t xml:space="preserve"> </w:t>
            </w:r>
            <w:r w:rsidRPr="00F73E5C">
              <w:rPr>
                <w:color w:val="auto"/>
              </w:rPr>
              <w:t>және</w:t>
            </w:r>
            <w:r w:rsidRPr="00F73E5C">
              <w:rPr>
                <w:color w:val="auto"/>
                <w:lang w:val="en-US"/>
              </w:rPr>
              <w:t xml:space="preserve"> </w:t>
            </w:r>
            <w:proofErr w:type="spellStart"/>
            <w:r w:rsidRPr="00F73E5C">
              <w:rPr>
                <w:color w:val="auto"/>
              </w:rPr>
              <w:t>шешу</w:t>
            </w:r>
            <w:proofErr w:type="spellEnd"/>
            <w:r w:rsidRPr="00F73E5C">
              <w:rPr>
                <w:color w:val="auto"/>
                <w:lang w:val="en-US"/>
              </w:rPr>
              <w:t xml:space="preserve"> </w:t>
            </w:r>
            <w:proofErr w:type="spellStart"/>
            <w:r w:rsidRPr="00F73E5C">
              <w:rPr>
                <w:color w:val="auto"/>
              </w:rPr>
              <w:t>жолдары</w:t>
            </w:r>
            <w:proofErr w:type="spellEnd"/>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1303A2" w:rsidRPr="00F73E5C" w:rsidTr="001303A2">
        <w:tc>
          <w:tcPr>
            <w:tcW w:w="675" w:type="dxa"/>
          </w:tcPr>
          <w:p w:rsidR="001303A2" w:rsidRPr="00F73E5C" w:rsidRDefault="001303A2" w:rsidP="00631A43">
            <w:pPr>
              <w:jc w:val="both"/>
              <w:rPr>
                <w:color w:val="000000"/>
                <w:sz w:val="24"/>
                <w:szCs w:val="24"/>
              </w:rPr>
            </w:pPr>
            <w:r w:rsidRPr="00F73E5C">
              <w:rPr>
                <w:color w:val="000000"/>
                <w:sz w:val="24"/>
                <w:szCs w:val="24"/>
              </w:rPr>
              <w:t>66</w:t>
            </w:r>
          </w:p>
        </w:tc>
        <w:tc>
          <w:tcPr>
            <w:tcW w:w="6096" w:type="dxa"/>
          </w:tcPr>
          <w:p w:rsidR="001303A2" w:rsidRPr="00F73E5C" w:rsidRDefault="001303A2" w:rsidP="00631A43">
            <w:pPr>
              <w:pStyle w:val="Default"/>
              <w:rPr>
                <w:color w:val="auto"/>
                <w:lang w:val="kk-KZ"/>
              </w:rPr>
            </w:pPr>
            <w:r w:rsidRPr="00F73E5C">
              <w:rPr>
                <w:color w:val="auto"/>
                <w:lang w:val="kk-KZ"/>
              </w:rPr>
              <w:t xml:space="preserve">Тақырып </w:t>
            </w:r>
            <w:r w:rsidRPr="00F73E5C">
              <w:rPr>
                <w:color w:val="auto"/>
                <w:lang w:val="en-US"/>
              </w:rPr>
              <w:t>2</w:t>
            </w:r>
            <w:r w:rsidRPr="00F73E5C">
              <w:rPr>
                <w:color w:val="auto"/>
                <w:lang w:val="kk-KZ"/>
              </w:rPr>
              <w:t>.</w:t>
            </w:r>
            <w:r w:rsidRPr="00F73E5C">
              <w:rPr>
                <w:color w:val="auto"/>
                <w:lang w:val="en-US"/>
              </w:rPr>
              <w:t xml:space="preserve"> </w:t>
            </w:r>
            <w:r w:rsidRPr="00F73E5C">
              <w:rPr>
                <w:color w:val="auto"/>
              </w:rPr>
              <w:t>Қазақстанның</w:t>
            </w:r>
            <w:r w:rsidRPr="00F73E5C">
              <w:rPr>
                <w:color w:val="auto"/>
                <w:lang w:val="en-US"/>
              </w:rPr>
              <w:t xml:space="preserve"> </w:t>
            </w:r>
            <w:r w:rsidRPr="00F73E5C">
              <w:rPr>
                <w:color w:val="auto"/>
              </w:rPr>
              <w:t>экологиялық</w:t>
            </w:r>
            <w:r w:rsidRPr="00F73E5C">
              <w:rPr>
                <w:color w:val="auto"/>
                <w:lang w:val="en-US"/>
              </w:rPr>
              <w:t xml:space="preserve"> </w:t>
            </w:r>
            <w:proofErr w:type="spellStart"/>
            <w:r w:rsidRPr="00F73E5C">
              <w:rPr>
                <w:color w:val="auto"/>
              </w:rPr>
              <w:t>проблемалары</w:t>
            </w:r>
            <w:proofErr w:type="spellEnd"/>
            <w:r w:rsidRPr="00F73E5C">
              <w:rPr>
                <w:color w:val="auto"/>
                <w:lang w:val="en-US"/>
              </w:rPr>
              <w:t xml:space="preserve"> </w:t>
            </w:r>
            <w:r w:rsidRPr="00F73E5C">
              <w:rPr>
                <w:color w:val="auto"/>
              </w:rPr>
              <w:t>және</w:t>
            </w:r>
            <w:r w:rsidRPr="00F73E5C">
              <w:rPr>
                <w:color w:val="auto"/>
                <w:lang w:val="en-US"/>
              </w:rPr>
              <w:t xml:space="preserve"> </w:t>
            </w:r>
            <w:proofErr w:type="spellStart"/>
            <w:r w:rsidRPr="00F73E5C">
              <w:rPr>
                <w:color w:val="auto"/>
              </w:rPr>
              <w:t>оларды</w:t>
            </w:r>
            <w:proofErr w:type="spellEnd"/>
            <w:r w:rsidRPr="00F73E5C">
              <w:rPr>
                <w:color w:val="auto"/>
                <w:lang w:val="en-US"/>
              </w:rPr>
              <w:t xml:space="preserve"> </w:t>
            </w:r>
            <w:proofErr w:type="spellStart"/>
            <w:r w:rsidRPr="00F73E5C">
              <w:rPr>
                <w:color w:val="auto"/>
              </w:rPr>
              <w:t>шешу</w:t>
            </w:r>
            <w:proofErr w:type="spellEnd"/>
            <w:r w:rsidRPr="00F73E5C">
              <w:rPr>
                <w:color w:val="auto"/>
                <w:lang w:val="en-US"/>
              </w:rPr>
              <w:t xml:space="preserve"> </w:t>
            </w:r>
            <w:proofErr w:type="spellStart"/>
            <w:r w:rsidRPr="00F73E5C">
              <w:rPr>
                <w:color w:val="auto"/>
              </w:rPr>
              <w:t>жолдары</w:t>
            </w:r>
            <w:proofErr w:type="spellEnd"/>
          </w:p>
        </w:tc>
        <w:tc>
          <w:tcPr>
            <w:tcW w:w="1134" w:type="dxa"/>
          </w:tcPr>
          <w:p w:rsidR="001303A2" w:rsidRPr="00F73E5C" w:rsidRDefault="001303A2" w:rsidP="00631A43">
            <w:pPr>
              <w:jc w:val="both"/>
              <w:rPr>
                <w:color w:val="000000"/>
                <w:sz w:val="24"/>
                <w:szCs w:val="24"/>
                <w:lang w:val="kk-KZ"/>
              </w:rPr>
            </w:pPr>
          </w:p>
        </w:tc>
        <w:tc>
          <w:tcPr>
            <w:tcW w:w="850" w:type="dxa"/>
          </w:tcPr>
          <w:p w:rsidR="001303A2" w:rsidRPr="00F73E5C" w:rsidRDefault="001303A2" w:rsidP="00631A43">
            <w:pPr>
              <w:jc w:val="both"/>
              <w:rPr>
                <w:color w:val="000000"/>
                <w:sz w:val="24"/>
                <w:szCs w:val="24"/>
                <w:lang w:val="kk-KZ"/>
              </w:rPr>
            </w:pPr>
          </w:p>
        </w:tc>
        <w:tc>
          <w:tcPr>
            <w:tcW w:w="992" w:type="dxa"/>
          </w:tcPr>
          <w:p w:rsidR="001303A2" w:rsidRPr="00F73E5C" w:rsidRDefault="001303A2" w:rsidP="00631A43">
            <w:pPr>
              <w:jc w:val="both"/>
              <w:rPr>
                <w:color w:val="000000"/>
                <w:sz w:val="24"/>
                <w:szCs w:val="24"/>
                <w:lang w:val="kk-KZ"/>
              </w:rPr>
            </w:pPr>
          </w:p>
        </w:tc>
      </w:tr>
      <w:tr w:rsidR="004F11B3" w:rsidRPr="00F73E5C" w:rsidTr="004F11B3">
        <w:tc>
          <w:tcPr>
            <w:tcW w:w="6771" w:type="dxa"/>
            <w:gridSpan w:val="2"/>
          </w:tcPr>
          <w:p w:rsidR="004F11B3" w:rsidRPr="00F73E5C" w:rsidRDefault="004F11B3" w:rsidP="00631A43">
            <w:pPr>
              <w:pStyle w:val="Default"/>
              <w:rPr>
                <w:b/>
                <w:color w:val="auto"/>
                <w:lang w:val="kk-KZ"/>
              </w:rPr>
            </w:pPr>
            <w:r w:rsidRPr="00F73E5C">
              <w:rPr>
                <w:b/>
                <w:color w:val="auto"/>
                <w:lang w:val="kk-KZ"/>
              </w:rPr>
              <w:t xml:space="preserve">Барлығы пән бойынша </w:t>
            </w:r>
          </w:p>
        </w:tc>
        <w:tc>
          <w:tcPr>
            <w:tcW w:w="1134" w:type="dxa"/>
            <w:vAlign w:val="center"/>
          </w:tcPr>
          <w:p w:rsidR="004F11B3" w:rsidRPr="00F73E5C" w:rsidRDefault="004F11B3" w:rsidP="00631A43">
            <w:pPr>
              <w:jc w:val="both"/>
              <w:rPr>
                <w:b/>
                <w:sz w:val="24"/>
                <w:szCs w:val="24"/>
                <w:lang w:val="ru-RU"/>
              </w:rPr>
            </w:pPr>
            <w:r w:rsidRPr="00F73E5C">
              <w:rPr>
                <w:b/>
                <w:sz w:val="24"/>
                <w:szCs w:val="24"/>
                <w:lang w:val="ru-RU"/>
              </w:rPr>
              <w:t>150</w:t>
            </w:r>
          </w:p>
        </w:tc>
        <w:tc>
          <w:tcPr>
            <w:tcW w:w="850" w:type="dxa"/>
            <w:vAlign w:val="center"/>
          </w:tcPr>
          <w:p w:rsidR="004F11B3" w:rsidRPr="00F73E5C" w:rsidRDefault="004F11B3" w:rsidP="00631A43">
            <w:pPr>
              <w:jc w:val="both"/>
              <w:rPr>
                <w:b/>
                <w:sz w:val="24"/>
                <w:szCs w:val="24"/>
                <w:lang w:val="ru-RU"/>
              </w:rPr>
            </w:pPr>
            <w:r w:rsidRPr="00F73E5C">
              <w:rPr>
                <w:b/>
                <w:sz w:val="24"/>
                <w:szCs w:val="24"/>
                <w:lang w:val="ru-RU"/>
              </w:rPr>
              <w:t>1</w:t>
            </w:r>
            <w:r w:rsidR="00D727C2" w:rsidRPr="00F73E5C">
              <w:rPr>
                <w:b/>
                <w:sz w:val="24"/>
                <w:szCs w:val="24"/>
                <w:lang w:val="ru-RU"/>
              </w:rPr>
              <w:t>33</w:t>
            </w:r>
          </w:p>
        </w:tc>
        <w:tc>
          <w:tcPr>
            <w:tcW w:w="992" w:type="dxa"/>
            <w:vAlign w:val="center"/>
          </w:tcPr>
          <w:p w:rsidR="004F11B3" w:rsidRPr="00F73E5C" w:rsidRDefault="00D727C2" w:rsidP="00631A43">
            <w:pPr>
              <w:jc w:val="both"/>
              <w:rPr>
                <w:b/>
                <w:sz w:val="24"/>
                <w:szCs w:val="24"/>
                <w:lang w:val="ru-RU"/>
              </w:rPr>
            </w:pPr>
            <w:r w:rsidRPr="00F73E5C">
              <w:rPr>
                <w:b/>
                <w:sz w:val="24"/>
                <w:szCs w:val="24"/>
                <w:lang w:val="ru-RU"/>
              </w:rPr>
              <w:t>17</w:t>
            </w:r>
          </w:p>
        </w:tc>
      </w:tr>
    </w:tbl>
    <w:p w:rsidR="001303A2" w:rsidRPr="00F73E5C" w:rsidRDefault="001303A2" w:rsidP="00631A43">
      <w:pPr>
        <w:spacing w:after="0" w:line="240" w:lineRule="auto"/>
        <w:jc w:val="both"/>
        <w:rPr>
          <w:color w:val="000000"/>
          <w:sz w:val="24"/>
          <w:szCs w:val="24"/>
        </w:rPr>
      </w:pPr>
    </w:p>
    <w:p w:rsidR="000E4B7D" w:rsidRPr="00F73E5C" w:rsidRDefault="000E4B7D" w:rsidP="00F26773">
      <w:pPr>
        <w:spacing w:after="0" w:line="240" w:lineRule="auto"/>
        <w:rPr>
          <w:b/>
          <w:color w:val="000000"/>
          <w:sz w:val="24"/>
          <w:szCs w:val="24"/>
          <w:lang w:val="kk-KZ"/>
        </w:rPr>
      </w:pPr>
    </w:p>
    <w:p w:rsidR="001303A2" w:rsidRPr="00F73E5C" w:rsidRDefault="001303A2" w:rsidP="00631A43">
      <w:pPr>
        <w:spacing w:after="0" w:line="240" w:lineRule="auto"/>
        <w:jc w:val="center"/>
        <w:rPr>
          <w:b/>
          <w:color w:val="000000"/>
          <w:sz w:val="24"/>
          <w:szCs w:val="24"/>
          <w:lang w:val="kk-KZ"/>
        </w:rPr>
      </w:pPr>
      <w:r w:rsidRPr="00F73E5C">
        <w:rPr>
          <w:b/>
          <w:color w:val="000000"/>
          <w:sz w:val="24"/>
          <w:szCs w:val="24"/>
          <w:lang w:val="kk-KZ"/>
        </w:rPr>
        <w:t>3. Оқытудың нәтижелері және бағалау критерийлері</w:t>
      </w:r>
    </w:p>
    <w:tbl>
      <w:tblPr>
        <w:tblStyle w:val="a3"/>
        <w:tblW w:w="10331" w:type="dxa"/>
        <w:tblInd w:w="-318" w:type="dxa"/>
        <w:tblLayout w:type="fixed"/>
        <w:tblLook w:val="04A0"/>
      </w:tblPr>
      <w:tblGrid>
        <w:gridCol w:w="536"/>
        <w:gridCol w:w="1875"/>
        <w:gridCol w:w="3119"/>
        <w:gridCol w:w="2200"/>
        <w:gridCol w:w="2601"/>
      </w:tblGrid>
      <w:tr w:rsidR="001303A2" w:rsidRPr="00F73E5C" w:rsidTr="000A39F1">
        <w:tc>
          <w:tcPr>
            <w:tcW w:w="536" w:type="dxa"/>
          </w:tcPr>
          <w:p w:rsidR="001303A2" w:rsidRPr="00F73E5C" w:rsidRDefault="001303A2" w:rsidP="00631A43">
            <w:pPr>
              <w:jc w:val="center"/>
              <w:rPr>
                <w:b/>
                <w:sz w:val="24"/>
                <w:szCs w:val="24"/>
                <w:lang w:val="ru-RU"/>
              </w:rPr>
            </w:pPr>
            <w:r w:rsidRPr="00F73E5C">
              <w:rPr>
                <w:b/>
                <w:sz w:val="24"/>
                <w:szCs w:val="24"/>
                <w:lang w:val="ru-RU"/>
              </w:rPr>
              <w:t>№</w:t>
            </w:r>
          </w:p>
        </w:tc>
        <w:tc>
          <w:tcPr>
            <w:tcW w:w="1875" w:type="dxa"/>
          </w:tcPr>
          <w:p w:rsidR="001303A2" w:rsidRPr="00F73E5C" w:rsidRDefault="001303A2" w:rsidP="00631A43">
            <w:pPr>
              <w:jc w:val="center"/>
              <w:rPr>
                <w:b/>
                <w:sz w:val="24"/>
                <w:szCs w:val="24"/>
                <w:lang w:val="ru-RU"/>
              </w:rPr>
            </w:pPr>
            <w:r w:rsidRPr="00F73E5C">
              <w:rPr>
                <w:b/>
                <w:sz w:val="24"/>
                <w:szCs w:val="24"/>
                <w:lang w:val="ru-RU"/>
              </w:rPr>
              <w:t>Бө</w:t>
            </w:r>
            <w:proofErr w:type="gramStart"/>
            <w:r w:rsidRPr="00F73E5C">
              <w:rPr>
                <w:b/>
                <w:sz w:val="24"/>
                <w:szCs w:val="24"/>
                <w:lang w:val="ru-RU"/>
              </w:rPr>
              <w:t>л</w:t>
            </w:r>
            <w:proofErr w:type="gramEnd"/>
            <w:r w:rsidRPr="00F73E5C">
              <w:rPr>
                <w:b/>
                <w:sz w:val="24"/>
                <w:szCs w:val="24"/>
                <w:lang w:val="ru-RU"/>
              </w:rPr>
              <w:t xml:space="preserve">імнің </w:t>
            </w:r>
            <w:proofErr w:type="spellStart"/>
            <w:r w:rsidRPr="00F73E5C">
              <w:rPr>
                <w:b/>
                <w:sz w:val="24"/>
                <w:szCs w:val="24"/>
                <w:lang w:val="ru-RU"/>
              </w:rPr>
              <w:t>атауы</w:t>
            </w:r>
            <w:proofErr w:type="spellEnd"/>
          </w:p>
        </w:tc>
        <w:tc>
          <w:tcPr>
            <w:tcW w:w="3119" w:type="dxa"/>
          </w:tcPr>
          <w:p w:rsidR="001303A2" w:rsidRPr="00F73E5C" w:rsidRDefault="001303A2" w:rsidP="00631A43">
            <w:pPr>
              <w:jc w:val="center"/>
              <w:rPr>
                <w:b/>
                <w:sz w:val="24"/>
                <w:szCs w:val="24"/>
                <w:lang w:val="ru-RU"/>
              </w:rPr>
            </w:pPr>
            <w:r w:rsidRPr="00F73E5C">
              <w:rPr>
                <w:b/>
                <w:sz w:val="24"/>
                <w:szCs w:val="24"/>
                <w:lang w:val="ru-RU"/>
              </w:rPr>
              <w:t>Бө</w:t>
            </w:r>
            <w:proofErr w:type="gramStart"/>
            <w:r w:rsidRPr="00F73E5C">
              <w:rPr>
                <w:b/>
                <w:sz w:val="24"/>
                <w:szCs w:val="24"/>
                <w:lang w:val="ru-RU"/>
              </w:rPr>
              <w:t>л</w:t>
            </w:r>
            <w:proofErr w:type="gramEnd"/>
            <w:r w:rsidRPr="00F73E5C">
              <w:rPr>
                <w:b/>
                <w:sz w:val="24"/>
                <w:szCs w:val="24"/>
                <w:lang w:val="ru-RU"/>
              </w:rPr>
              <w:t>імнің мазмұны</w:t>
            </w:r>
          </w:p>
        </w:tc>
        <w:tc>
          <w:tcPr>
            <w:tcW w:w="2200" w:type="dxa"/>
          </w:tcPr>
          <w:p w:rsidR="001303A2" w:rsidRPr="00F73E5C" w:rsidRDefault="001303A2" w:rsidP="00631A43">
            <w:pPr>
              <w:jc w:val="center"/>
              <w:rPr>
                <w:b/>
                <w:sz w:val="24"/>
                <w:szCs w:val="24"/>
                <w:lang w:val="ru-RU"/>
              </w:rPr>
            </w:pPr>
            <w:r w:rsidRPr="00F73E5C">
              <w:rPr>
                <w:b/>
                <w:sz w:val="24"/>
                <w:szCs w:val="24"/>
                <w:lang w:val="kk-KZ"/>
              </w:rPr>
              <w:t>Оқыту нәтижелері</w:t>
            </w:r>
          </w:p>
        </w:tc>
        <w:tc>
          <w:tcPr>
            <w:tcW w:w="2601" w:type="dxa"/>
          </w:tcPr>
          <w:p w:rsidR="001303A2" w:rsidRPr="00F73E5C" w:rsidRDefault="001303A2" w:rsidP="00631A43">
            <w:pPr>
              <w:jc w:val="center"/>
              <w:rPr>
                <w:b/>
                <w:sz w:val="24"/>
                <w:szCs w:val="24"/>
                <w:lang w:val="ru-RU"/>
              </w:rPr>
            </w:pPr>
            <w:r w:rsidRPr="00F73E5C">
              <w:rPr>
                <w:b/>
                <w:sz w:val="24"/>
                <w:szCs w:val="24"/>
                <w:lang w:val="kk-KZ"/>
              </w:rPr>
              <w:t>Бағалау критерийлері</w:t>
            </w:r>
          </w:p>
        </w:tc>
      </w:tr>
      <w:tr w:rsidR="001303A2" w:rsidRPr="00F73E5C" w:rsidTr="000A39F1">
        <w:tc>
          <w:tcPr>
            <w:tcW w:w="536" w:type="dxa"/>
          </w:tcPr>
          <w:p w:rsidR="001303A2" w:rsidRPr="00F73E5C" w:rsidRDefault="001303A2" w:rsidP="00631A43">
            <w:pPr>
              <w:jc w:val="center"/>
              <w:rPr>
                <w:b/>
                <w:sz w:val="24"/>
                <w:szCs w:val="24"/>
                <w:lang w:val="ru-RU"/>
              </w:rPr>
            </w:pPr>
            <w:r w:rsidRPr="00F73E5C">
              <w:rPr>
                <w:b/>
                <w:sz w:val="24"/>
                <w:szCs w:val="24"/>
                <w:lang w:val="ru-RU"/>
              </w:rPr>
              <w:t>1</w:t>
            </w:r>
          </w:p>
        </w:tc>
        <w:tc>
          <w:tcPr>
            <w:tcW w:w="1875" w:type="dxa"/>
          </w:tcPr>
          <w:p w:rsidR="001303A2" w:rsidRPr="00F73E5C" w:rsidRDefault="001303A2" w:rsidP="00631A43">
            <w:pPr>
              <w:jc w:val="both"/>
              <w:rPr>
                <w:sz w:val="24"/>
                <w:szCs w:val="24"/>
              </w:rPr>
            </w:pPr>
            <w:r w:rsidRPr="00F73E5C">
              <w:rPr>
                <w:b/>
                <w:color w:val="000000" w:themeColor="text1"/>
                <w:sz w:val="24"/>
                <w:szCs w:val="24"/>
                <w:lang w:val="kk-KZ"/>
              </w:rPr>
              <w:t>М</w:t>
            </w:r>
            <w:proofErr w:type="spellStart"/>
            <w:r w:rsidRPr="00F73E5C">
              <w:rPr>
                <w:b/>
                <w:color w:val="000000" w:themeColor="text1"/>
                <w:sz w:val="24"/>
                <w:szCs w:val="24"/>
              </w:rPr>
              <w:t>олекулалық</w:t>
            </w:r>
            <w:proofErr w:type="spellEnd"/>
            <w:r w:rsidRPr="00F73E5C">
              <w:rPr>
                <w:b/>
                <w:color w:val="000000" w:themeColor="text1"/>
                <w:sz w:val="24"/>
                <w:szCs w:val="24"/>
              </w:rPr>
              <w:t xml:space="preserve"> </w:t>
            </w:r>
            <w:proofErr w:type="spellStart"/>
            <w:r w:rsidRPr="00F73E5C">
              <w:rPr>
                <w:b/>
                <w:color w:val="000000" w:themeColor="text1"/>
                <w:sz w:val="24"/>
                <w:szCs w:val="24"/>
              </w:rPr>
              <w:t>биология</w:t>
            </w:r>
            <w:proofErr w:type="spellEnd"/>
            <w:r w:rsidRPr="00F73E5C">
              <w:rPr>
                <w:b/>
                <w:color w:val="000000" w:themeColor="text1"/>
                <w:sz w:val="24"/>
                <w:szCs w:val="24"/>
              </w:rPr>
              <w:t xml:space="preserve"> </w:t>
            </w:r>
            <w:proofErr w:type="spellStart"/>
            <w:r w:rsidRPr="00F73E5C">
              <w:rPr>
                <w:b/>
                <w:color w:val="000000" w:themeColor="text1"/>
                <w:sz w:val="24"/>
                <w:szCs w:val="24"/>
              </w:rPr>
              <w:t>мен</w:t>
            </w:r>
            <w:proofErr w:type="spellEnd"/>
            <w:r w:rsidRPr="00F73E5C">
              <w:rPr>
                <w:b/>
                <w:color w:val="000000" w:themeColor="text1"/>
                <w:spacing w:val="-3"/>
                <w:sz w:val="24"/>
                <w:szCs w:val="24"/>
              </w:rPr>
              <w:t xml:space="preserve"> </w:t>
            </w:r>
            <w:proofErr w:type="spellStart"/>
            <w:r w:rsidRPr="00F73E5C">
              <w:rPr>
                <w:b/>
                <w:color w:val="000000" w:themeColor="text1"/>
                <w:sz w:val="24"/>
                <w:szCs w:val="24"/>
              </w:rPr>
              <w:t>биохимия</w:t>
            </w:r>
            <w:proofErr w:type="spellEnd"/>
            <w:r w:rsidRPr="00F73E5C">
              <w:rPr>
                <w:sz w:val="24"/>
                <w:szCs w:val="24"/>
              </w:rPr>
              <w:t xml:space="preserve"> </w:t>
            </w:r>
          </w:p>
        </w:tc>
        <w:tc>
          <w:tcPr>
            <w:tcW w:w="3119" w:type="dxa"/>
          </w:tcPr>
          <w:p w:rsidR="004F6EFA" w:rsidRPr="00F73E5C" w:rsidRDefault="004F6EFA" w:rsidP="00FD5BBA">
            <w:pPr>
              <w:rPr>
                <w:sz w:val="24"/>
                <w:szCs w:val="24"/>
                <w:lang w:val="kk-KZ"/>
              </w:rPr>
            </w:pPr>
            <w:r w:rsidRPr="00F73E5C">
              <w:rPr>
                <w:sz w:val="24"/>
                <w:szCs w:val="24"/>
                <w:lang w:val="kk-KZ"/>
              </w:rPr>
              <w:t xml:space="preserve">Жердегі тіршілік үшін судың маңызы. </w:t>
            </w:r>
            <w:r w:rsidRPr="00F73E5C">
              <w:rPr>
                <w:sz w:val="24"/>
                <w:szCs w:val="24"/>
                <w:lang w:val="ru-RU"/>
              </w:rPr>
              <w:t>Кө</w:t>
            </w:r>
            <w:proofErr w:type="gramStart"/>
            <w:r w:rsidRPr="00F73E5C">
              <w:rPr>
                <w:sz w:val="24"/>
                <w:szCs w:val="24"/>
                <w:lang w:val="ru-RU"/>
              </w:rPr>
              <w:t>м</w:t>
            </w:r>
            <w:proofErr w:type="gramEnd"/>
            <w:r w:rsidRPr="00F73E5C">
              <w:rPr>
                <w:sz w:val="24"/>
                <w:szCs w:val="24"/>
                <w:lang w:val="ru-RU"/>
              </w:rPr>
              <w:t xml:space="preserve">ірсуларды </w:t>
            </w:r>
            <w:proofErr w:type="spellStart"/>
            <w:r w:rsidRPr="00F73E5C">
              <w:rPr>
                <w:sz w:val="24"/>
                <w:szCs w:val="24"/>
                <w:lang w:val="ru-RU"/>
              </w:rPr>
              <w:t>жіктеу</w:t>
            </w:r>
            <w:proofErr w:type="spellEnd"/>
            <w:r w:rsidRPr="00F73E5C">
              <w:rPr>
                <w:sz w:val="24"/>
                <w:szCs w:val="24"/>
                <w:lang w:val="ru-RU"/>
              </w:rPr>
              <w:t xml:space="preserve">: </w:t>
            </w:r>
            <w:proofErr w:type="spellStart"/>
            <w:r w:rsidRPr="00F73E5C">
              <w:rPr>
                <w:sz w:val="24"/>
                <w:szCs w:val="24"/>
                <w:lang w:val="ru-RU"/>
              </w:rPr>
              <w:t>моносахаридтер</w:t>
            </w:r>
            <w:proofErr w:type="spellEnd"/>
            <w:r w:rsidRPr="00F73E5C">
              <w:rPr>
                <w:sz w:val="24"/>
                <w:szCs w:val="24"/>
                <w:lang w:val="ru-RU"/>
              </w:rPr>
              <w:t xml:space="preserve">, </w:t>
            </w:r>
            <w:proofErr w:type="spellStart"/>
            <w:r w:rsidRPr="00F73E5C">
              <w:rPr>
                <w:sz w:val="24"/>
                <w:szCs w:val="24"/>
                <w:lang w:val="ru-RU"/>
              </w:rPr>
              <w:t>дисахаридтер</w:t>
            </w:r>
            <w:proofErr w:type="spellEnd"/>
            <w:r w:rsidRPr="00F73E5C">
              <w:rPr>
                <w:sz w:val="24"/>
                <w:szCs w:val="24"/>
                <w:lang w:val="ru-RU"/>
              </w:rPr>
              <w:t xml:space="preserve">, </w:t>
            </w:r>
            <w:proofErr w:type="spellStart"/>
            <w:r w:rsidRPr="00F73E5C">
              <w:rPr>
                <w:sz w:val="24"/>
                <w:szCs w:val="24"/>
                <w:lang w:val="ru-RU"/>
              </w:rPr>
              <w:t>полисахаридтер</w:t>
            </w:r>
            <w:proofErr w:type="spellEnd"/>
            <w:r w:rsidRPr="00F73E5C">
              <w:rPr>
                <w:sz w:val="24"/>
                <w:szCs w:val="24"/>
                <w:lang w:val="ru-RU"/>
              </w:rPr>
              <w:t>. Химиялық құрылымы. Көмірсулардың қасиеті және қызметтері</w:t>
            </w:r>
            <w:r w:rsidRPr="00F73E5C">
              <w:rPr>
                <w:sz w:val="24"/>
                <w:szCs w:val="24"/>
                <w:lang w:val="kk-KZ"/>
              </w:rPr>
              <w:t xml:space="preserve">. </w:t>
            </w:r>
            <w:r w:rsidRPr="00F73E5C">
              <w:rPr>
                <w:sz w:val="24"/>
                <w:szCs w:val="24"/>
                <w:lang w:val="ru-RU"/>
              </w:rPr>
              <w:t xml:space="preserve"> </w:t>
            </w:r>
            <w:r w:rsidRPr="00F73E5C">
              <w:rPr>
                <w:sz w:val="24"/>
                <w:szCs w:val="24"/>
                <w:lang w:val="kk-KZ"/>
              </w:rPr>
              <w:t xml:space="preserve">Липидтердің құрылымдық компонентері. Майлардың химиялық құрылысы мен қызметтері. Нәруыздарды құрамы (жай, </w:t>
            </w:r>
            <w:proofErr w:type="gramStart"/>
            <w:r w:rsidRPr="00F73E5C">
              <w:rPr>
                <w:sz w:val="24"/>
                <w:szCs w:val="24"/>
                <w:lang w:val="kk-KZ"/>
              </w:rPr>
              <w:t>к</w:t>
            </w:r>
            <w:proofErr w:type="gramEnd"/>
            <w:r w:rsidRPr="00F73E5C">
              <w:rPr>
                <w:sz w:val="24"/>
                <w:szCs w:val="24"/>
                <w:lang w:val="kk-KZ"/>
              </w:rPr>
              <w:t xml:space="preserve">үрделі) және қызметі бойынша жіктеу. Нәруыздардың </w:t>
            </w:r>
            <w:r w:rsidRPr="00F73E5C">
              <w:rPr>
                <w:sz w:val="24"/>
                <w:szCs w:val="24"/>
                <w:lang w:val="kk-KZ"/>
              </w:rPr>
              <w:lastRenderedPageBreak/>
              <w:t xml:space="preserve">құрылымдық деңгейлері мен құрылысы. Нәруыз денатурациясы мен ренатурациясы. </w:t>
            </w:r>
          </w:p>
          <w:p w:rsidR="004F6EFA" w:rsidRPr="00F73E5C" w:rsidRDefault="004F6EFA" w:rsidP="00FD5BBA">
            <w:pPr>
              <w:rPr>
                <w:sz w:val="24"/>
                <w:szCs w:val="24"/>
                <w:lang w:val="kk-KZ"/>
              </w:rPr>
            </w:pPr>
            <w:r w:rsidRPr="00F73E5C">
              <w:rPr>
                <w:sz w:val="24"/>
                <w:szCs w:val="24"/>
                <w:lang w:val="kk-KZ"/>
              </w:rPr>
              <w:t>Зертханалық жұмыс "Нәруыздардың құрылымына әр түрлі жағдай</w:t>
            </w:r>
            <w:r w:rsidR="00FD5BBA" w:rsidRPr="00F73E5C">
              <w:rPr>
                <w:sz w:val="24"/>
                <w:szCs w:val="24"/>
                <w:lang w:val="kk-KZ"/>
              </w:rPr>
              <w:t xml:space="preserve">лардың әсері (температура, pH)". </w:t>
            </w:r>
            <w:r w:rsidRPr="00F73E5C">
              <w:rPr>
                <w:sz w:val="24"/>
                <w:szCs w:val="24"/>
                <w:lang w:val="kk-KZ"/>
              </w:rPr>
              <w:t xml:space="preserve">Биологиялық нысандарда нәруыздың болуы. </w:t>
            </w:r>
          </w:p>
          <w:p w:rsidR="004F6EFA" w:rsidRPr="00F73E5C" w:rsidRDefault="004F6EFA" w:rsidP="00FD5BBA">
            <w:pPr>
              <w:rPr>
                <w:sz w:val="24"/>
                <w:szCs w:val="24"/>
                <w:lang w:val="kk-KZ"/>
              </w:rPr>
            </w:pPr>
            <w:r w:rsidRPr="00F73E5C">
              <w:rPr>
                <w:sz w:val="24"/>
                <w:szCs w:val="24"/>
                <w:lang w:val="kk-KZ"/>
              </w:rPr>
              <w:t>Зертханалық жұмыс "Биологиялық нысандарда нәруыздың болуын анықтау"</w:t>
            </w:r>
            <w:r w:rsidR="00FD5BBA" w:rsidRPr="00F73E5C">
              <w:rPr>
                <w:sz w:val="24"/>
                <w:szCs w:val="24"/>
                <w:lang w:val="kk-KZ"/>
              </w:rPr>
              <w:t>.</w:t>
            </w:r>
          </w:p>
          <w:p w:rsidR="004F6EFA" w:rsidRPr="00F73E5C" w:rsidRDefault="004F6EFA" w:rsidP="00FD5BBA">
            <w:pPr>
              <w:rPr>
                <w:sz w:val="24"/>
                <w:szCs w:val="24"/>
                <w:lang w:val="kk-KZ"/>
              </w:rPr>
            </w:pPr>
            <w:r w:rsidRPr="00F73E5C">
              <w:rPr>
                <w:sz w:val="24"/>
                <w:szCs w:val="24"/>
                <w:lang w:val="kk-KZ"/>
              </w:rPr>
              <w:t>Дезоксирибонуклеин  қышқылының (ДНҚ) репликация механизмі. Мезелсон мен  Сталь тәжірибесі. Чаргафф ережесі. Рибонуклеин қышқылы (РНҚ) молекуласының құрылысы мен қызметтері. Матрицалық рибонуклеин қышқылы. Рибосомалық рибонуклеин қышқылы. Транспорттық рибонуклеин қышқылы. Рибонуклеин қышқылы және дезоксирибонуклеин қышқылы молекулалары құрылысының ұқсастықтары мен айырмашылықтары</w:t>
            </w:r>
            <w:r w:rsidR="00B12684" w:rsidRPr="00F73E5C">
              <w:rPr>
                <w:sz w:val="24"/>
                <w:szCs w:val="24"/>
                <w:lang w:val="kk-KZ"/>
              </w:rPr>
              <w:t>.</w:t>
            </w:r>
          </w:p>
          <w:p w:rsidR="004F6EFA" w:rsidRPr="00F73E5C" w:rsidRDefault="004F6EFA" w:rsidP="00FD5BBA">
            <w:pPr>
              <w:pStyle w:val="TableParagraph"/>
              <w:tabs>
                <w:tab w:val="left" w:pos="2089"/>
                <w:tab w:val="left" w:pos="3838"/>
              </w:tabs>
              <w:rPr>
                <w:color w:val="000000" w:themeColor="text1"/>
                <w:sz w:val="24"/>
                <w:szCs w:val="24"/>
                <w:lang w:val="kk-KZ"/>
              </w:rPr>
            </w:pPr>
            <w:r w:rsidRPr="00F73E5C">
              <w:rPr>
                <w:color w:val="000000" w:themeColor="text1"/>
                <w:sz w:val="24"/>
                <w:szCs w:val="24"/>
                <w:lang w:val="kk-KZ"/>
              </w:rPr>
              <w:t xml:space="preserve">Антиденелердің құрылысы мен құрылымы. Антиденелердің арнайылығы </w:t>
            </w:r>
            <w:r w:rsidRPr="00F73E5C">
              <w:rPr>
                <w:color w:val="000000" w:themeColor="text1"/>
                <w:w w:val="95"/>
                <w:sz w:val="24"/>
                <w:szCs w:val="24"/>
                <w:lang w:val="kk-KZ"/>
              </w:rPr>
              <w:t>(</w:t>
            </w:r>
            <w:r w:rsidRPr="00F73E5C">
              <w:rPr>
                <w:sz w:val="24"/>
                <w:szCs w:val="24"/>
                <w:lang w:val="kk-KZ"/>
              </w:rPr>
              <w:t>белсенді</w:t>
            </w:r>
            <w:r w:rsidRPr="00F73E5C">
              <w:rPr>
                <w:color w:val="000000" w:themeColor="text1"/>
                <w:w w:val="95"/>
                <w:sz w:val="24"/>
                <w:szCs w:val="24"/>
                <w:lang w:val="kk-KZ"/>
              </w:rPr>
              <w:t xml:space="preserve"> </w:t>
            </w:r>
            <w:r w:rsidRPr="00F73E5C">
              <w:rPr>
                <w:color w:val="000000" w:themeColor="text1"/>
                <w:sz w:val="24"/>
                <w:szCs w:val="24"/>
                <w:lang w:val="kk-KZ"/>
              </w:rPr>
              <w:t>орталығының). Антиген мен антидененің</w:t>
            </w:r>
            <w:r w:rsidRPr="00F73E5C">
              <w:rPr>
                <w:color w:val="000000" w:themeColor="text1"/>
                <w:spacing w:val="-17"/>
                <w:sz w:val="24"/>
                <w:szCs w:val="24"/>
                <w:lang w:val="kk-KZ"/>
              </w:rPr>
              <w:t xml:space="preserve"> </w:t>
            </w:r>
            <w:r w:rsidRPr="00F73E5C">
              <w:rPr>
                <w:color w:val="000000" w:themeColor="text1"/>
                <w:sz w:val="24"/>
                <w:szCs w:val="24"/>
                <w:lang w:val="kk-KZ"/>
              </w:rPr>
              <w:t>әрекеттесуі</w:t>
            </w:r>
            <w:r w:rsidR="00B12684" w:rsidRPr="00F73E5C">
              <w:rPr>
                <w:color w:val="000000" w:themeColor="text1"/>
                <w:sz w:val="24"/>
                <w:szCs w:val="24"/>
                <w:lang w:val="kk-KZ"/>
              </w:rPr>
              <w:t>.</w:t>
            </w:r>
          </w:p>
          <w:p w:rsidR="004F6EFA" w:rsidRPr="00F73E5C" w:rsidRDefault="004F6EFA" w:rsidP="00FD5BBA">
            <w:pPr>
              <w:pStyle w:val="TableParagraph"/>
              <w:tabs>
                <w:tab w:val="left" w:pos="1668"/>
                <w:tab w:val="left" w:pos="2304"/>
                <w:tab w:val="left" w:pos="3347"/>
                <w:tab w:val="left" w:pos="4050"/>
              </w:tabs>
              <w:rPr>
                <w:color w:val="000000" w:themeColor="text1"/>
                <w:sz w:val="24"/>
                <w:szCs w:val="24"/>
                <w:lang w:val="kk-KZ"/>
              </w:rPr>
            </w:pPr>
            <w:r w:rsidRPr="00F73E5C">
              <w:rPr>
                <w:color w:val="000000" w:themeColor="text1"/>
                <w:sz w:val="24"/>
                <w:szCs w:val="24"/>
                <w:lang w:val="kk-KZ"/>
              </w:rPr>
              <w:t xml:space="preserve">Фермент пен субстраттың өзара әрекеттесуі. Ферментативті катализде белсенді орталықтың ролі. Фишердің теориясы. </w:t>
            </w:r>
            <w:r w:rsidRPr="00F73E5C">
              <w:rPr>
                <w:color w:val="000000" w:themeColor="text1"/>
                <w:spacing w:val="-3"/>
                <w:sz w:val="24"/>
                <w:szCs w:val="24"/>
                <w:lang w:val="kk-KZ"/>
              </w:rPr>
              <w:t xml:space="preserve">Ферменттердің </w:t>
            </w:r>
            <w:r w:rsidRPr="00F73E5C">
              <w:rPr>
                <w:color w:val="000000" w:themeColor="text1"/>
                <w:sz w:val="24"/>
                <w:szCs w:val="24"/>
                <w:lang w:val="kk-KZ"/>
              </w:rPr>
              <w:t xml:space="preserve">иммобилизациясы. </w:t>
            </w:r>
          </w:p>
          <w:p w:rsidR="004F6EFA" w:rsidRPr="00F73E5C" w:rsidRDefault="004F6EFA" w:rsidP="00FD5BBA">
            <w:pPr>
              <w:pStyle w:val="TableParagraph"/>
              <w:tabs>
                <w:tab w:val="left" w:pos="1668"/>
                <w:tab w:val="left" w:pos="2304"/>
                <w:tab w:val="left" w:pos="3347"/>
                <w:tab w:val="left" w:pos="4050"/>
              </w:tabs>
              <w:rPr>
                <w:sz w:val="24"/>
                <w:szCs w:val="24"/>
                <w:lang w:val="kk-KZ"/>
              </w:rPr>
            </w:pPr>
            <w:r w:rsidRPr="00F73E5C">
              <w:rPr>
                <w:color w:val="000000" w:themeColor="text1"/>
                <w:sz w:val="24"/>
                <w:szCs w:val="24"/>
                <w:lang w:val="kk-KZ"/>
              </w:rPr>
              <w:t>Зертханалық</w:t>
            </w:r>
            <w:r w:rsidR="00537BB2" w:rsidRPr="00F73E5C">
              <w:rPr>
                <w:color w:val="000000" w:themeColor="text1"/>
                <w:sz w:val="24"/>
                <w:szCs w:val="24"/>
                <w:lang w:val="kk-KZ"/>
              </w:rPr>
              <w:t xml:space="preserve"> </w:t>
            </w:r>
            <w:r w:rsidRPr="00F73E5C">
              <w:rPr>
                <w:color w:val="000000" w:themeColor="text1"/>
                <w:spacing w:val="-3"/>
                <w:sz w:val="24"/>
                <w:szCs w:val="24"/>
                <w:lang w:val="kk-KZ"/>
              </w:rPr>
              <w:t xml:space="preserve">жұмыс </w:t>
            </w:r>
            <w:r w:rsidRPr="00F73E5C">
              <w:rPr>
                <w:color w:val="000000" w:themeColor="text1"/>
                <w:sz w:val="24"/>
                <w:szCs w:val="24"/>
                <w:lang w:val="kk-KZ"/>
              </w:rPr>
              <w:t xml:space="preserve">"Иммобилизациялаудың </w:t>
            </w:r>
            <w:r w:rsidRPr="00F73E5C">
              <w:rPr>
                <w:sz w:val="24"/>
                <w:szCs w:val="24"/>
                <w:lang w:val="kk-KZ"/>
              </w:rPr>
              <w:t xml:space="preserve">ферменттердің </w:t>
            </w:r>
            <w:r w:rsidRPr="00F73E5C">
              <w:rPr>
                <w:sz w:val="24"/>
                <w:szCs w:val="24"/>
                <w:lang w:val="kk-KZ"/>
              </w:rPr>
              <w:lastRenderedPageBreak/>
              <w:t>белсенділігіне әсерін зерттеу"</w:t>
            </w:r>
            <w:r w:rsidR="00B12684" w:rsidRPr="00F73E5C">
              <w:rPr>
                <w:sz w:val="24"/>
                <w:szCs w:val="24"/>
                <w:lang w:val="kk-KZ"/>
              </w:rPr>
              <w:t>.</w:t>
            </w:r>
            <w:r w:rsidRPr="00F73E5C">
              <w:rPr>
                <w:sz w:val="24"/>
                <w:szCs w:val="24"/>
                <w:lang w:val="kk-KZ"/>
              </w:rPr>
              <w:t xml:space="preserve"> </w:t>
            </w:r>
          </w:p>
          <w:p w:rsidR="001303A2" w:rsidRPr="00F73E5C" w:rsidRDefault="004F6EFA" w:rsidP="00631A43">
            <w:pPr>
              <w:pStyle w:val="TableParagraph"/>
              <w:tabs>
                <w:tab w:val="left" w:pos="1668"/>
                <w:tab w:val="left" w:pos="2304"/>
                <w:tab w:val="left" w:pos="3347"/>
                <w:tab w:val="left" w:pos="4050"/>
              </w:tabs>
              <w:jc w:val="both"/>
              <w:rPr>
                <w:color w:val="000000" w:themeColor="text1"/>
                <w:sz w:val="24"/>
                <w:szCs w:val="24"/>
                <w:lang w:val="kk-KZ"/>
              </w:rPr>
            </w:pPr>
            <w:r w:rsidRPr="00F73E5C">
              <w:rPr>
                <w:color w:val="000000" w:themeColor="text1"/>
                <w:sz w:val="24"/>
                <w:szCs w:val="24"/>
                <w:lang w:val="kk-KZ"/>
              </w:rPr>
              <w:t xml:space="preserve">Транскрипция. Трансляцияның кезеңдері. Генетикалық кодтың қасиеттері: </w:t>
            </w:r>
            <w:r w:rsidRPr="00F73E5C">
              <w:rPr>
                <w:sz w:val="24"/>
                <w:szCs w:val="24"/>
                <w:lang w:val="kk-KZ"/>
              </w:rPr>
              <w:t>үшөрімділігі,</w:t>
            </w:r>
            <w:r w:rsidRPr="00F73E5C">
              <w:rPr>
                <w:color w:val="000000" w:themeColor="text1"/>
                <w:w w:val="95"/>
                <w:sz w:val="24"/>
                <w:szCs w:val="24"/>
                <w:lang w:val="kk-KZ"/>
              </w:rPr>
              <w:t xml:space="preserve"> </w:t>
            </w:r>
            <w:r w:rsidRPr="00F73E5C">
              <w:rPr>
                <w:color w:val="000000" w:themeColor="text1"/>
                <w:sz w:val="24"/>
                <w:szCs w:val="24"/>
                <w:lang w:val="kk-KZ"/>
              </w:rPr>
              <w:t>көптігі, әмбебаптығы, бірін-бірі</w:t>
            </w:r>
            <w:r w:rsidRPr="00F73E5C">
              <w:rPr>
                <w:color w:val="000000" w:themeColor="text1"/>
                <w:spacing w:val="-6"/>
                <w:sz w:val="24"/>
                <w:szCs w:val="24"/>
                <w:lang w:val="kk-KZ"/>
              </w:rPr>
              <w:t xml:space="preserve"> </w:t>
            </w:r>
            <w:r w:rsidRPr="00F73E5C">
              <w:rPr>
                <w:color w:val="000000" w:themeColor="text1"/>
                <w:sz w:val="24"/>
                <w:szCs w:val="24"/>
                <w:lang w:val="kk-KZ"/>
              </w:rPr>
              <w:t>жаппайтындығы</w:t>
            </w:r>
            <w:r w:rsidR="00B12684" w:rsidRPr="00F73E5C">
              <w:rPr>
                <w:color w:val="000000" w:themeColor="text1"/>
                <w:sz w:val="24"/>
                <w:szCs w:val="24"/>
                <w:lang w:val="kk-KZ"/>
              </w:rPr>
              <w:t>.</w:t>
            </w:r>
          </w:p>
        </w:tc>
        <w:tc>
          <w:tcPr>
            <w:tcW w:w="2200" w:type="dxa"/>
          </w:tcPr>
          <w:p w:rsidR="001303A2" w:rsidRPr="00F73E5C" w:rsidRDefault="0054087F" w:rsidP="00631A43">
            <w:pPr>
              <w:jc w:val="both"/>
              <w:rPr>
                <w:sz w:val="24"/>
                <w:szCs w:val="24"/>
                <w:lang w:val="kk-KZ"/>
              </w:rPr>
            </w:pPr>
            <w:r w:rsidRPr="00F73E5C">
              <w:rPr>
                <w:sz w:val="24"/>
                <w:szCs w:val="24"/>
                <w:lang w:val="kk-KZ"/>
              </w:rPr>
              <w:lastRenderedPageBreak/>
              <w:t>1)</w:t>
            </w:r>
            <w:r w:rsidR="001303A2" w:rsidRPr="00F73E5C">
              <w:rPr>
                <w:sz w:val="24"/>
                <w:szCs w:val="24"/>
                <w:lang w:val="kk-KZ"/>
              </w:rPr>
              <w:t>Бейорганикалық және органикалық заттардың тіршілікке маңыздылығы  мен қызметін бағалау.</w:t>
            </w:r>
          </w:p>
          <w:p w:rsidR="001303A2" w:rsidRPr="00F73E5C" w:rsidRDefault="001303A2" w:rsidP="00631A43">
            <w:pPr>
              <w:jc w:val="both"/>
              <w:rPr>
                <w:sz w:val="24"/>
                <w:szCs w:val="24"/>
                <w:lang w:val="kk-KZ"/>
              </w:rPr>
            </w:pPr>
          </w:p>
          <w:p w:rsidR="001303A2" w:rsidRPr="00F73E5C" w:rsidRDefault="00871297" w:rsidP="00BB6FA6">
            <w:pPr>
              <w:rPr>
                <w:color w:val="222222"/>
                <w:sz w:val="24"/>
                <w:szCs w:val="24"/>
                <w:lang w:val="kk-KZ"/>
              </w:rPr>
            </w:pPr>
            <w:r w:rsidRPr="00F73E5C">
              <w:rPr>
                <w:sz w:val="24"/>
                <w:szCs w:val="24"/>
                <w:lang w:val="kk-KZ"/>
              </w:rPr>
              <w:t>2) Органикалық заттарды анықтау бойынша тәжірибелер жүргізу.</w:t>
            </w:r>
          </w:p>
        </w:tc>
        <w:tc>
          <w:tcPr>
            <w:tcW w:w="2601" w:type="dxa"/>
          </w:tcPr>
          <w:p w:rsidR="000A5D6A" w:rsidRPr="00F73E5C" w:rsidRDefault="001303A2" w:rsidP="00631A43">
            <w:pPr>
              <w:pStyle w:val="TableParagraph"/>
              <w:rPr>
                <w:sz w:val="24"/>
                <w:szCs w:val="24"/>
                <w:lang w:val="kk-KZ"/>
              </w:rPr>
            </w:pPr>
            <w:r w:rsidRPr="00F73E5C">
              <w:rPr>
                <w:sz w:val="24"/>
                <w:szCs w:val="24"/>
                <w:lang w:val="kk-KZ"/>
              </w:rPr>
              <w:t xml:space="preserve">1) Жердегі тіршілік үшін судың іргелі маңызын; </w:t>
            </w:r>
            <w:r w:rsidR="000A5D6A" w:rsidRPr="00F73E5C">
              <w:rPr>
                <w:sz w:val="24"/>
                <w:szCs w:val="24"/>
                <w:lang w:val="kk-KZ"/>
              </w:rPr>
              <w:t>генетикалық кодтың қасиеттерін, антиген мен антидененің әрекеттесуін,</w:t>
            </w:r>
          </w:p>
          <w:p w:rsidR="001303A2" w:rsidRPr="00F73E5C" w:rsidRDefault="000A5D6A" w:rsidP="00631A43">
            <w:pPr>
              <w:pStyle w:val="Default"/>
              <w:jc w:val="both"/>
              <w:rPr>
                <w:color w:val="auto"/>
                <w:lang w:val="kk-KZ"/>
              </w:rPr>
            </w:pPr>
            <w:r w:rsidRPr="00F73E5C">
              <w:rPr>
                <w:lang w:val="kk-KZ"/>
              </w:rPr>
              <w:t>фермент-субстрат комплексінің түзілу механизмін түсіндіреді;</w:t>
            </w:r>
          </w:p>
          <w:p w:rsidR="001303A2" w:rsidRPr="00F73E5C" w:rsidRDefault="001303A2" w:rsidP="00631A43">
            <w:pPr>
              <w:pStyle w:val="Default"/>
              <w:rPr>
                <w:color w:val="auto"/>
                <w:lang w:val="kk-KZ"/>
              </w:rPr>
            </w:pPr>
            <w:r w:rsidRPr="00F73E5C">
              <w:rPr>
                <w:color w:val="auto"/>
                <w:lang w:val="kk-KZ"/>
              </w:rPr>
              <w:t xml:space="preserve">2) </w:t>
            </w:r>
            <w:r w:rsidRPr="00F73E5C">
              <w:rPr>
                <w:lang w:val="kk-KZ"/>
              </w:rPr>
              <w:t>Көмірсуларды құрылымы, құрамы және қызметтері бойынша жіктейді</w:t>
            </w:r>
            <w:r w:rsidR="00871297" w:rsidRPr="00F73E5C">
              <w:rPr>
                <w:lang w:val="kk-KZ"/>
              </w:rPr>
              <w:t xml:space="preserve">, </w:t>
            </w:r>
            <w:r w:rsidR="00871297" w:rsidRPr="00F73E5C">
              <w:rPr>
                <w:color w:val="auto"/>
                <w:lang w:val="kk-KZ"/>
              </w:rPr>
              <w:lastRenderedPageBreak/>
              <w:t>нәруыздарды құрылымы, құрамы және қызметтері бойынша жіктейді</w:t>
            </w:r>
            <w:r w:rsidR="00871297" w:rsidRPr="00F73E5C">
              <w:rPr>
                <w:color w:val="FF0000"/>
                <w:lang w:val="kk-KZ"/>
              </w:rPr>
              <w:t>;</w:t>
            </w:r>
            <w:r w:rsidRPr="00F73E5C">
              <w:rPr>
                <w:color w:val="auto"/>
                <w:lang w:val="kk-KZ"/>
              </w:rPr>
              <w:t xml:space="preserve"> </w:t>
            </w:r>
          </w:p>
          <w:p w:rsidR="001303A2" w:rsidRPr="00F73E5C" w:rsidRDefault="001303A2" w:rsidP="00631A43">
            <w:pPr>
              <w:pStyle w:val="Default"/>
              <w:jc w:val="both"/>
              <w:rPr>
                <w:color w:val="auto"/>
                <w:lang w:val="kk-KZ"/>
              </w:rPr>
            </w:pPr>
            <w:r w:rsidRPr="00F73E5C">
              <w:rPr>
                <w:color w:val="auto"/>
                <w:lang w:val="kk-KZ"/>
              </w:rPr>
              <w:t>3)М</w:t>
            </w:r>
            <w:r w:rsidRPr="00F73E5C">
              <w:rPr>
                <w:lang w:val="kk-KZ"/>
              </w:rPr>
              <w:t xml:space="preserve">айлардың </w:t>
            </w:r>
            <w:r w:rsidRPr="00F73E5C">
              <w:rPr>
                <w:spacing w:val="-3"/>
                <w:lang w:val="kk-KZ"/>
              </w:rPr>
              <w:t xml:space="preserve">химиялық </w:t>
            </w:r>
            <w:r w:rsidRPr="00F73E5C">
              <w:rPr>
                <w:lang w:val="kk-KZ"/>
              </w:rPr>
              <w:t>құрылысы мен қызметтерін; дезоксирибонуклеи</w:t>
            </w:r>
            <w:r w:rsidR="00871297" w:rsidRPr="00F73E5C">
              <w:rPr>
                <w:lang w:val="kk-KZ"/>
              </w:rPr>
              <w:t xml:space="preserve">н қышқылы репликациясы үдерісін, нәруыз биосинтезі кезеңдерін </w:t>
            </w:r>
            <w:r w:rsidRPr="00F73E5C">
              <w:rPr>
                <w:lang w:val="kk-KZ"/>
              </w:rPr>
              <w:t xml:space="preserve"> сипаттайды</w:t>
            </w:r>
            <w:r w:rsidRPr="00F73E5C">
              <w:rPr>
                <w:color w:val="auto"/>
                <w:lang w:val="kk-KZ"/>
              </w:rPr>
              <w:t xml:space="preserve">; </w:t>
            </w:r>
          </w:p>
          <w:p w:rsidR="001303A2" w:rsidRPr="00F73E5C" w:rsidRDefault="001303A2" w:rsidP="00631A43">
            <w:pPr>
              <w:pStyle w:val="Default"/>
              <w:jc w:val="both"/>
              <w:rPr>
                <w:color w:val="auto"/>
                <w:lang w:val="kk-KZ"/>
              </w:rPr>
            </w:pPr>
            <w:r w:rsidRPr="00F73E5C">
              <w:rPr>
                <w:color w:val="auto"/>
                <w:lang w:val="kk-KZ"/>
              </w:rPr>
              <w:t>4)</w:t>
            </w:r>
            <w:r w:rsidRPr="00F73E5C">
              <w:rPr>
                <w:lang w:val="kk-KZ"/>
              </w:rPr>
              <w:t>Түрлі жағдайлардың нәруыздар құрылымына әсерін зерттейді</w:t>
            </w:r>
            <w:r w:rsidRPr="00F73E5C">
              <w:rPr>
                <w:color w:val="auto"/>
                <w:lang w:val="kk-KZ"/>
              </w:rPr>
              <w:t>;</w:t>
            </w:r>
          </w:p>
          <w:p w:rsidR="001303A2" w:rsidRPr="00F73E5C" w:rsidRDefault="001303A2" w:rsidP="00631A43">
            <w:pPr>
              <w:pStyle w:val="Default"/>
              <w:jc w:val="both"/>
              <w:rPr>
                <w:color w:val="auto"/>
                <w:lang w:val="kk-KZ"/>
              </w:rPr>
            </w:pPr>
            <w:r w:rsidRPr="00F73E5C">
              <w:rPr>
                <w:color w:val="auto"/>
                <w:lang w:val="kk-KZ"/>
              </w:rPr>
              <w:t>5)Б</w:t>
            </w:r>
            <w:r w:rsidRPr="00F73E5C">
              <w:rPr>
                <w:lang w:val="kk-KZ"/>
              </w:rPr>
              <w:t>иологиялық нысандарда нәруыздың болуын анықтайды;</w:t>
            </w:r>
            <w:r w:rsidRPr="00F73E5C">
              <w:rPr>
                <w:color w:val="auto"/>
                <w:lang w:val="kk-KZ"/>
              </w:rPr>
              <w:t xml:space="preserve"> </w:t>
            </w:r>
          </w:p>
          <w:p w:rsidR="001303A2" w:rsidRPr="00F73E5C" w:rsidRDefault="001303A2" w:rsidP="00631A43">
            <w:pPr>
              <w:pStyle w:val="Default"/>
              <w:rPr>
                <w:color w:val="auto"/>
                <w:lang w:val="kk-KZ"/>
              </w:rPr>
            </w:pPr>
            <w:r w:rsidRPr="00F73E5C">
              <w:rPr>
                <w:color w:val="auto"/>
                <w:lang w:val="kk-KZ"/>
              </w:rPr>
              <w:t xml:space="preserve">6) </w:t>
            </w:r>
            <w:r w:rsidRPr="00F73E5C">
              <w:rPr>
                <w:lang w:val="kk-KZ"/>
              </w:rPr>
              <w:t xml:space="preserve">Рибонуклеин қышқылы типтерінің құрылысы </w:t>
            </w:r>
            <w:r w:rsidRPr="00F73E5C">
              <w:rPr>
                <w:spacing w:val="-6"/>
                <w:lang w:val="kk-KZ"/>
              </w:rPr>
              <w:t xml:space="preserve">мен </w:t>
            </w:r>
            <w:r w:rsidRPr="00F73E5C">
              <w:rPr>
                <w:lang w:val="kk-KZ"/>
              </w:rPr>
              <w:t>қызметтерін</w:t>
            </w:r>
            <w:r w:rsidRPr="00F73E5C">
              <w:rPr>
                <w:spacing w:val="-2"/>
                <w:lang w:val="kk-KZ"/>
              </w:rPr>
              <w:t xml:space="preserve"> </w:t>
            </w:r>
            <w:r w:rsidR="00A508B0" w:rsidRPr="00F73E5C">
              <w:rPr>
                <w:lang w:val="kk-KZ"/>
              </w:rPr>
              <w:t>ажыратады</w:t>
            </w:r>
            <w:r w:rsidRPr="00F73E5C">
              <w:rPr>
                <w:color w:val="auto"/>
                <w:lang w:val="kk-KZ"/>
              </w:rPr>
              <w:t xml:space="preserve">; </w:t>
            </w:r>
          </w:p>
          <w:p w:rsidR="001303A2" w:rsidRPr="00F73E5C" w:rsidRDefault="00537BB2" w:rsidP="00631A43">
            <w:pPr>
              <w:pStyle w:val="Default"/>
              <w:rPr>
                <w:lang w:val="kk-KZ"/>
              </w:rPr>
            </w:pPr>
            <w:r w:rsidRPr="00F73E5C">
              <w:rPr>
                <w:lang w:val="kk-KZ"/>
              </w:rPr>
              <w:t>7) Р</w:t>
            </w:r>
            <w:r w:rsidR="001303A2" w:rsidRPr="00F73E5C">
              <w:rPr>
                <w:spacing w:val="-3"/>
                <w:lang w:val="kk-KZ"/>
              </w:rPr>
              <w:t xml:space="preserve">ибонуклеин </w:t>
            </w:r>
            <w:r w:rsidR="001303A2" w:rsidRPr="00F73E5C">
              <w:rPr>
                <w:lang w:val="kk-KZ"/>
              </w:rPr>
              <w:t>қышқылы</w:t>
            </w:r>
            <w:r w:rsidRPr="00F73E5C">
              <w:rPr>
                <w:lang w:val="kk-KZ"/>
              </w:rPr>
              <w:t xml:space="preserve"> </w:t>
            </w:r>
            <w:r w:rsidR="001303A2" w:rsidRPr="00F73E5C">
              <w:rPr>
                <w:lang w:val="kk-KZ"/>
              </w:rPr>
              <w:t>және дезоксирибонуклеин қышқылы молекулаларының</w:t>
            </w:r>
          </w:p>
          <w:p w:rsidR="001303A2" w:rsidRPr="00F73E5C" w:rsidRDefault="001303A2" w:rsidP="00631A43">
            <w:pPr>
              <w:pStyle w:val="TableParagraph"/>
              <w:tabs>
                <w:tab w:val="left" w:pos="2965"/>
              </w:tabs>
              <w:rPr>
                <w:sz w:val="24"/>
                <w:szCs w:val="24"/>
                <w:lang w:val="kk-KZ"/>
              </w:rPr>
            </w:pPr>
            <w:r w:rsidRPr="00F73E5C">
              <w:rPr>
                <w:sz w:val="24"/>
                <w:szCs w:val="24"/>
                <w:lang w:val="kk-KZ"/>
              </w:rPr>
              <w:t>құрылысын салыстырады.</w:t>
            </w:r>
          </w:p>
        </w:tc>
      </w:tr>
      <w:tr w:rsidR="001303A2" w:rsidRPr="00F73E5C" w:rsidTr="000A39F1">
        <w:tc>
          <w:tcPr>
            <w:tcW w:w="536" w:type="dxa"/>
            <w:vMerge w:val="restart"/>
          </w:tcPr>
          <w:p w:rsidR="001303A2" w:rsidRPr="00F73E5C" w:rsidRDefault="001303A2" w:rsidP="00631A43">
            <w:pPr>
              <w:jc w:val="center"/>
              <w:rPr>
                <w:b/>
                <w:sz w:val="24"/>
                <w:szCs w:val="24"/>
                <w:lang w:val="kk-KZ"/>
              </w:rPr>
            </w:pPr>
            <w:r w:rsidRPr="00F73E5C">
              <w:rPr>
                <w:b/>
                <w:sz w:val="24"/>
                <w:szCs w:val="24"/>
                <w:lang w:val="kk-KZ"/>
              </w:rPr>
              <w:lastRenderedPageBreak/>
              <w:t>2</w:t>
            </w:r>
          </w:p>
        </w:tc>
        <w:tc>
          <w:tcPr>
            <w:tcW w:w="1875" w:type="dxa"/>
            <w:vMerge w:val="restart"/>
          </w:tcPr>
          <w:p w:rsidR="001303A2" w:rsidRPr="00F73E5C" w:rsidRDefault="001303A2" w:rsidP="00631A43">
            <w:pPr>
              <w:rPr>
                <w:b/>
                <w:sz w:val="24"/>
                <w:szCs w:val="24"/>
                <w:lang w:val="ru-RU"/>
              </w:rPr>
            </w:pPr>
            <w:r w:rsidRPr="00F73E5C">
              <w:rPr>
                <w:b/>
                <w:sz w:val="24"/>
                <w:szCs w:val="24"/>
                <w:lang w:val="kk-KZ"/>
              </w:rPr>
              <w:t xml:space="preserve">Жасушалық </w:t>
            </w:r>
            <w:proofErr w:type="spellStart"/>
            <w:r w:rsidRPr="00F73E5C">
              <w:rPr>
                <w:b/>
                <w:sz w:val="24"/>
                <w:szCs w:val="24"/>
              </w:rPr>
              <w:t>биология</w:t>
            </w:r>
            <w:proofErr w:type="spellEnd"/>
          </w:p>
        </w:tc>
        <w:tc>
          <w:tcPr>
            <w:tcW w:w="3119" w:type="dxa"/>
            <w:vMerge w:val="restart"/>
          </w:tcPr>
          <w:p w:rsidR="004F6EFA" w:rsidRPr="00F73E5C" w:rsidRDefault="004F6EFA" w:rsidP="00B12684">
            <w:pPr>
              <w:rPr>
                <w:sz w:val="24"/>
                <w:szCs w:val="24"/>
                <w:lang w:val="kk-KZ"/>
              </w:rPr>
            </w:pPr>
            <w:r w:rsidRPr="00F73E5C">
              <w:rPr>
                <w:sz w:val="24"/>
                <w:szCs w:val="24"/>
                <w:lang w:val="kk-KZ"/>
              </w:rPr>
              <w:t xml:space="preserve">Жасуша органоидтерінің құрылысы мен қызметтерінің ерекшеліктері. Жасушаның негізгі компоненттері: жасуша қабырғасы, плазмалық мембрана, цитоплазма және оның органоидтары (мембранасыз, бірмембраналы және қосмембраналы). Ядро. Жасушаның негізгі компоненттерінің қызметтері. Жасуша мембранасының құрылымы, қасиеттері және қызметтері арасындағы байланыс. </w:t>
            </w:r>
          </w:p>
          <w:p w:rsidR="004F6EFA" w:rsidRPr="00F73E5C" w:rsidRDefault="004F6EFA" w:rsidP="00B12684">
            <w:pPr>
              <w:rPr>
                <w:sz w:val="24"/>
                <w:szCs w:val="24"/>
                <w:lang w:val="kk-KZ"/>
              </w:rPr>
            </w:pPr>
            <w:r w:rsidRPr="00F73E5C">
              <w:rPr>
                <w:sz w:val="24"/>
                <w:szCs w:val="24"/>
                <w:lang w:val="kk-KZ"/>
              </w:rPr>
              <w:t xml:space="preserve">Жасуша мембранасының сұйық кристалды моделі. Мембраналық нәруыздардың, фосфолипидтердің, гликопротеиндердің, гликолипидтердің, холестеролдың қызметі. </w:t>
            </w:r>
          </w:p>
          <w:p w:rsidR="004F6EFA" w:rsidRPr="00F73E5C" w:rsidRDefault="004F6EFA" w:rsidP="00631A43">
            <w:pPr>
              <w:jc w:val="both"/>
              <w:rPr>
                <w:sz w:val="24"/>
                <w:szCs w:val="24"/>
                <w:lang w:val="kk-KZ"/>
              </w:rPr>
            </w:pPr>
            <w:r w:rsidRPr="00F73E5C">
              <w:rPr>
                <w:sz w:val="24"/>
                <w:szCs w:val="24"/>
                <w:lang w:val="kk-KZ"/>
              </w:rPr>
              <w:t xml:space="preserve">Жасушалардың негізгі компоненттерін анықтау. </w:t>
            </w:r>
          </w:p>
          <w:p w:rsidR="004F6EFA" w:rsidRPr="00F73E5C" w:rsidRDefault="004F6EFA" w:rsidP="00631A43">
            <w:pPr>
              <w:jc w:val="both"/>
              <w:rPr>
                <w:sz w:val="24"/>
                <w:szCs w:val="24"/>
                <w:lang w:val="kk-KZ"/>
              </w:rPr>
            </w:pPr>
            <w:r w:rsidRPr="00F73E5C">
              <w:rPr>
                <w:sz w:val="24"/>
                <w:szCs w:val="24"/>
                <w:lang w:val="kk-KZ"/>
              </w:rPr>
              <w:t>Зертханалық жұмыс "Жасушалардың негізгі компоненттерін микрофотографиялар қолданып сипаттау"</w:t>
            </w:r>
            <w:r w:rsidR="00B12684" w:rsidRPr="00F73E5C">
              <w:rPr>
                <w:sz w:val="24"/>
                <w:szCs w:val="24"/>
                <w:lang w:val="kk-KZ"/>
              </w:rPr>
              <w:t>.</w:t>
            </w:r>
          </w:p>
          <w:p w:rsidR="001303A2" w:rsidRPr="00F73E5C" w:rsidRDefault="004F6EFA" w:rsidP="00631A43">
            <w:pPr>
              <w:jc w:val="both"/>
              <w:rPr>
                <w:sz w:val="24"/>
                <w:szCs w:val="24"/>
                <w:lang w:val="kk-KZ"/>
              </w:rPr>
            </w:pPr>
            <w:r w:rsidRPr="00F73E5C">
              <w:rPr>
                <w:sz w:val="24"/>
                <w:szCs w:val="24"/>
                <w:lang w:val="kk-KZ"/>
              </w:rPr>
              <w:t xml:space="preserve">Органелдердің сызықтық ұлғаюын есептеу. Оптикалық және электронды микроскоптардың үлкейту және айқындау мүмкіндіктері арасындағы айырмашылықтар. </w:t>
            </w:r>
          </w:p>
        </w:tc>
        <w:tc>
          <w:tcPr>
            <w:tcW w:w="2200" w:type="dxa"/>
          </w:tcPr>
          <w:p w:rsidR="001303A2" w:rsidRPr="00F73E5C" w:rsidRDefault="001303A2" w:rsidP="00631A43">
            <w:pPr>
              <w:pStyle w:val="TableParagraph"/>
              <w:tabs>
                <w:tab w:val="left" w:pos="1013"/>
                <w:tab w:val="left" w:pos="1968"/>
              </w:tabs>
              <w:rPr>
                <w:sz w:val="24"/>
                <w:szCs w:val="24"/>
              </w:rPr>
            </w:pPr>
            <w:r w:rsidRPr="00F73E5C">
              <w:rPr>
                <w:spacing w:val="-3"/>
                <w:sz w:val="24"/>
                <w:szCs w:val="24"/>
              </w:rPr>
              <w:t xml:space="preserve">1) </w:t>
            </w:r>
            <w:r w:rsidRPr="00F73E5C">
              <w:rPr>
                <w:spacing w:val="-3"/>
                <w:sz w:val="24"/>
                <w:szCs w:val="24"/>
                <w:lang w:val="kk-KZ"/>
              </w:rPr>
              <w:t>Мембрананың жартылай өткізгі</w:t>
            </w:r>
            <w:proofErr w:type="gramStart"/>
            <w:r w:rsidRPr="00F73E5C">
              <w:rPr>
                <w:spacing w:val="-3"/>
                <w:sz w:val="24"/>
                <w:szCs w:val="24"/>
                <w:lang w:val="kk-KZ"/>
              </w:rPr>
              <w:t>шт</w:t>
            </w:r>
            <w:proofErr w:type="gramEnd"/>
            <w:r w:rsidRPr="00F73E5C">
              <w:rPr>
                <w:spacing w:val="-3"/>
                <w:sz w:val="24"/>
                <w:szCs w:val="24"/>
                <w:lang w:val="kk-KZ"/>
              </w:rPr>
              <w:t>ігін зерттеу.</w:t>
            </w:r>
          </w:p>
        </w:tc>
        <w:tc>
          <w:tcPr>
            <w:tcW w:w="2601" w:type="dxa"/>
          </w:tcPr>
          <w:p w:rsidR="001303A2" w:rsidRPr="00F73E5C" w:rsidRDefault="001303A2" w:rsidP="00631A43">
            <w:pPr>
              <w:pStyle w:val="TableParagraph"/>
              <w:tabs>
                <w:tab w:val="left" w:pos="814"/>
              </w:tabs>
              <w:rPr>
                <w:sz w:val="24"/>
                <w:szCs w:val="24"/>
              </w:rPr>
            </w:pPr>
            <w:r w:rsidRPr="00F73E5C">
              <w:rPr>
                <w:sz w:val="24"/>
                <w:szCs w:val="24"/>
              </w:rPr>
              <w:t xml:space="preserve">1) </w:t>
            </w:r>
            <w:r w:rsidRPr="00F73E5C">
              <w:rPr>
                <w:sz w:val="24"/>
                <w:szCs w:val="24"/>
                <w:lang w:val="kk-KZ"/>
              </w:rPr>
              <w:t>Э</w:t>
            </w:r>
            <w:proofErr w:type="spellStart"/>
            <w:r w:rsidRPr="00F73E5C">
              <w:rPr>
                <w:sz w:val="24"/>
                <w:szCs w:val="24"/>
              </w:rPr>
              <w:t>лектронды</w:t>
            </w:r>
            <w:proofErr w:type="spellEnd"/>
            <w:r w:rsidRPr="00F73E5C">
              <w:rPr>
                <w:sz w:val="24"/>
                <w:szCs w:val="24"/>
              </w:rPr>
              <w:t xml:space="preserve"> микроскоп арқылы</w:t>
            </w:r>
            <w:r w:rsidRPr="00F73E5C">
              <w:rPr>
                <w:sz w:val="24"/>
                <w:szCs w:val="24"/>
                <w:lang w:val="kk-KZ"/>
              </w:rPr>
              <w:t xml:space="preserve"> </w:t>
            </w:r>
            <w:r w:rsidRPr="00F73E5C">
              <w:rPr>
                <w:sz w:val="24"/>
                <w:szCs w:val="24"/>
              </w:rPr>
              <w:t>кө</w:t>
            </w:r>
            <w:proofErr w:type="gramStart"/>
            <w:r w:rsidRPr="00F73E5C">
              <w:rPr>
                <w:sz w:val="24"/>
                <w:szCs w:val="24"/>
              </w:rPr>
              <w:t>р</w:t>
            </w:r>
            <w:proofErr w:type="gramEnd"/>
            <w:r w:rsidRPr="00F73E5C">
              <w:rPr>
                <w:sz w:val="24"/>
                <w:szCs w:val="24"/>
              </w:rPr>
              <w:t>інетін</w:t>
            </w:r>
            <w:r w:rsidRPr="00F73E5C">
              <w:rPr>
                <w:sz w:val="24"/>
                <w:szCs w:val="24"/>
                <w:lang w:val="kk-KZ"/>
              </w:rPr>
              <w:t xml:space="preserve"> </w:t>
            </w:r>
            <w:proofErr w:type="spellStart"/>
            <w:r w:rsidRPr="00F73E5C">
              <w:rPr>
                <w:spacing w:val="-4"/>
                <w:sz w:val="24"/>
                <w:szCs w:val="24"/>
              </w:rPr>
              <w:t>жасуша</w:t>
            </w:r>
            <w:proofErr w:type="spellEnd"/>
            <w:r w:rsidRPr="00F73E5C">
              <w:rPr>
                <w:spacing w:val="-4"/>
                <w:sz w:val="24"/>
                <w:szCs w:val="24"/>
              </w:rPr>
              <w:t xml:space="preserve"> </w:t>
            </w:r>
            <w:r w:rsidRPr="00F73E5C">
              <w:rPr>
                <w:sz w:val="24"/>
                <w:szCs w:val="24"/>
              </w:rPr>
              <w:t>органоидтерінің құрылысы мен қызметтерінің</w:t>
            </w:r>
            <w:r w:rsidRPr="00F73E5C">
              <w:rPr>
                <w:sz w:val="24"/>
                <w:szCs w:val="24"/>
                <w:lang w:val="kk-KZ"/>
              </w:rPr>
              <w:t xml:space="preserve"> </w:t>
            </w:r>
            <w:proofErr w:type="spellStart"/>
            <w:r w:rsidRPr="00F73E5C">
              <w:rPr>
                <w:w w:val="95"/>
                <w:sz w:val="24"/>
                <w:szCs w:val="24"/>
              </w:rPr>
              <w:t>ерекшеліктерін</w:t>
            </w:r>
            <w:proofErr w:type="spellEnd"/>
            <w:r w:rsidRPr="00F73E5C">
              <w:rPr>
                <w:w w:val="95"/>
                <w:sz w:val="24"/>
                <w:szCs w:val="24"/>
              </w:rPr>
              <w:t xml:space="preserve"> </w:t>
            </w:r>
            <w:r w:rsidRPr="00F73E5C">
              <w:rPr>
                <w:sz w:val="24"/>
                <w:szCs w:val="24"/>
              </w:rPr>
              <w:t>түсінді</w:t>
            </w:r>
            <w:r w:rsidRPr="00F73E5C">
              <w:rPr>
                <w:sz w:val="24"/>
                <w:szCs w:val="24"/>
                <w:lang w:val="kk-KZ"/>
              </w:rPr>
              <w:t>реді</w:t>
            </w:r>
            <w:r w:rsidRPr="00F73E5C">
              <w:rPr>
                <w:sz w:val="24"/>
                <w:szCs w:val="24"/>
              </w:rPr>
              <w:t>;</w:t>
            </w:r>
          </w:p>
          <w:p w:rsidR="001303A2" w:rsidRPr="00F73E5C" w:rsidRDefault="001303A2" w:rsidP="00A508B0">
            <w:pPr>
              <w:pStyle w:val="TableParagraph"/>
              <w:tabs>
                <w:tab w:val="left" w:pos="1013"/>
                <w:tab w:val="left" w:pos="1968"/>
              </w:tabs>
              <w:rPr>
                <w:sz w:val="24"/>
                <w:szCs w:val="24"/>
                <w:lang w:val="kk-KZ"/>
              </w:rPr>
            </w:pPr>
            <w:r w:rsidRPr="00F73E5C">
              <w:rPr>
                <w:sz w:val="24"/>
                <w:szCs w:val="24"/>
              </w:rPr>
              <w:t xml:space="preserve">2) </w:t>
            </w:r>
            <w:r w:rsidRPr="00F73E5C">
              <w:rPr>
                <w:sz w:val="24"/>
                <w:szCs w:val="24"/>
                <w:lang w:val="kk-KZ"/>
              </w:rPr>
              <w:t>Ж</w:t>
            </w:r>
            <w:proofErr w:type="spellStart"/>
            <w:r w:rsidRPr="00F73E5C">
              <w:rPr>
                <w:sz w:val="24"/>
                <w:szCs w:val="24"/>
              </w:rPr>
              <w:t>асуша</w:t>
            </w:r>
            <w:proofErr w:type="spellEnd"/>
            <w:r w:rsidRPr="00F73E5C">
              <w:rPr>
                <w:sz w:val="24"/>
                <w:szCs w:val="24"/>
              </w:rPr>
              <w:t xml:space="preserve"> мембранасының сұйық </w:t>
            </w:r>
            <w:proofErr w:type="spellStart"/>
            <w:r w:rsidRPr="00F73E5C">
              <w:rPr>
                <w:sz w:val="24"/>
                <w:szCs w:val="24"/>
              </w:rPr>
              <w:t>кристалды</w:t>
            </w:r>
            <w:proofErr w:type="spellEnd"/>
            <w:r w:rsidRPr="00F73E5C">
              <w:rPr>
                <w:sz w:val="24"/>
                <w:szCs w:val="24"/>
              </w:rPr>
              <w:t xml:space="preserve"> </w:t>
            </w:r>
            <w:proofErr w:type="spellStart"/>
            <w:r w:rsidRPr="00F73E5C">
              <w:rPr>
                <w:sz w:val="24"/>
                <w:szCs w:val="24"/>
              </w:rPr>
              <w:t>моделін</w:t>
            </w:r>
            <w:proofErr w:type="spellEnd"/>
            <w:r w:rsidRPr="00F73E5C">
              <w:rPr>
                <w:sz w:val="24"/>
                <w:szCs w:val="24"/>
              </w:rPr>
              <w:t xml:space="preserve"> </w:t>
            </w:r>
            <w:proofErr w:type="spellStart"/>
            <w:r w:rsidRPr="00F73E5C">
              <w:rPr>
                <w:sz w:val="24"/>
                <w:szCs w:val="24"/>
              </w:rPr>
              <w:t>пайдаланып</w:t>
            </w:r>
            <w:proofErr w:type="spellEnd"/>
            <w:r w:rsidRPr="00F73E5C">
              <w:rPr>
                <w:w w:val="95"/>
                <w:sz w:val="24"/>
                <w:szCs w:val="24"/>
              </w:rPr>
              <w:t>,</w:t>
            </w:r>
            <w:r w:rsidRPr="00F73E5C">
              <w:rPr>
                <w:w w:val="95"/>
                <w:sz w:val="24"/>
                <w:szCs w:val="24"/>
                <w:lang w:val="kk-KZ"/>
              </w:rPr>
              <w:t xml:space="preserve"> </w:t>
            </w:r>
            <w:proofErr w:type="spellStart"/>
            <w:r w:rsidRPr="00F73E5C">
              <w:rPr>
                <w:spacing w:val="-3"/>
                <w:sz w:val="24"/>
                <w:szCs w:val="24"/>
              </w:rPr>
              <w:t>жасуша</w:t>
            </w:r>
            <w:proofErr w:type="spellEnd"/>
            <w:r w:rsidRPr="00F73E5C">
              <w:rPr>
                <w:spacing w:val="-3"/>
                <w:sz w:val="24"/>
                <w:szCs w:val="24"/>
              </w:rPr>
              <w:t xml:space="preserve"> </w:t>
            </w:r>
            <w:r w:rsidRPr="00F73E5C">
              <w:rPr>
                <w:sz w:val="24"/>
                <w:szCs w:val="24"/>
              </w:rPr>
              <w:t>мембранасының</w:t>
            </w:r>
            <w:r w:rsidRPr="00F73E5C">
              <w:rPr>
                <w:sz w:val="24"/>
                <w:szCs w:val="24"/>
                <w:lang w:val="kk-KZ"/>
              </w:rPr>
              <w:t xml:space="preserve"> </w:t>
            </w:r>
            <w:r w:rsidRPr="00F73E5C">
              <w:rPr>
                <w:spacing w:val="-1"/>
                <w:sz w:val="24"/>
                <w:szCs w:val="24"/>
              </w:rPr>
              <w:t xml:space="preserve">құрылымы, </w:t>
            </w:r>
            <w:r w:rsidRPr="00F73E5C">
              <w:rPr>
                <w:sz w:val="24"/>
                <w:szCs w:val="24"/>
              </w:rPr>
              <w:t xml:space="preserve">қасиеттері және қызметтері арасындағы </w:t>
            </w:r>
            <w:proofErr w:type="spellStart"/>
            <w:r w:rsidRPr="00F73E5C">
              <w:rPr>
                <w:sz w:val="24"/>
                <w:szCs w:val="24"/>
              </w:rPr>
              <w:t>байланысты</w:t>
            </w:r>
            <w:proofErr w:type="spellEnd"/>
            <w:r w:rsidRPr="00F73E5C">
              <w:rPr>
                <w:spacing w:val="-2"/>
                <w:sz w:val="24"/>
                <w:szCs w:val="24"/>
              </w:rPr>
              <w:t xml:space="preserve"> </w:t>
            </w:r>
            <w:proofErr w:type="spellStart"/>
            <w:r w:rsidR="00A508B0" w:rsidRPr="00F73E5C">
              <w:rPr>
                <w:sz w:val="24"/>
                <w:szCs w:val="24"/>
              </w:rPr>
              <w:t>орнатады</w:t>
            </w:r>
            <w:proofErr w:type="spellEnd"/>
            <w:r w:rsidR="00871297" w:rsidRPr="00F73E5C">
              <w:rPr>
                <w:sz w:val="24"/>
                <w:szCs w:val="24"/>
                <w:lang w:val="kk-KZ"/>
              </w:rPr>
              <w:t>.</w:t>
            </w:r>
          </w:p>
        </w:tc>
      </w:tr>
      <w:tr w:rsidR="001303A2" w:rsidRPr="00F73E5C" w:rsidTr="000A39F1">
        <w:tc>
          <w:tcPr>
            <w:tcW w:w="536" w:type="dxa"/>
            <w:vMerge/>
          </w:tcPr>
          <w:p w:rsidR="001303A2" w:rsidRPr="00F73E5C" w:rsidRDefault="001303A2" w:rsidP="00631A43">
            <w:pPr>
              <w:jc w:val="center"/>
              <w:rPr>
                <w:b/>
                <w:sz w:val="24"/>
                <w:szCs w:val="24"/>
                <w:lang w:val="kk-KZ"/>
              </w:rPr>
            </w:pPr>
          </w:p>
        </w:tc>
        <w:tc>
          <w:tcPr>
            <w:tcW w:w="1875" w:type="dxa"/>
            <w:vMerge/>
          </w:tcPr>
          <w:p w:rsidR="001303A2" w:rsidRPr="00F73E5C" w:rsidRDefault="001303A2" w:rsidP="00631A43">
            <w:pPr>
              <w:rPr>
                <w:b/>
                <w:sz w:val="24"/>
                <w:szCs w:val="24"/>
                <w:lang w:val="ru-RU"/>
              </w:rPr>
            </w:pPr>
          </w:p>
        </w:tc>
        <w:tc>
          <w:tcPr>
            <w:tcW w:w="3119" w:type="dxa"/>
            <w:vMerge/>
          </w:tcPr>
          <w:p w:rsidR="001303A2" w:rsidRPr="00F73E5C" w:rsidRDefault="001303A2" w:rsidP="00631A43">
            <w:pPr>
              <w:pStyle w:val="TableParagraph"/>
              <w:tabs>
                <w:tab w:val="left" w:pos="1013"/>
                <w:tab w:val="left" w:pos="1968"/>
              </w:tabs>
              <w:rPr>
                <w:spacing w:val="-3"/>
                <w:sz w:val="24"/>
                <w:szCs w:val="24"/>
                <w:lang w:val="kk-KZ"/>
              </w:rPr>
            </w:pPr>
          </w:p>
        </w:tc>
        <w:tc>
          <w:tcPr>
            <w:tcW w:w="2200" w:type="dxa"/>
          </w:tcPr>
          <w:p w:rsidR="001303A2" w:rsidRPr="00F73E5C" w:rsidRDefault="001A4C7E" w:rsidP="00631A43">
            <w:pPr>
              <w:pStyle w:val="TableParagraph"/>
              <w:tabs>
                <w:tab w:val="left" w:pos="1013"/>
                <w:tab w:val="left" w:pos="1968"/>
              </w:tabs>
              <w:rPr>
                <w:spacing w:val="-3"/>
                <w:sz w:val="24"/>
                <w:szCs w:val="24"/>
                <w:lang w:val="kk-KZ"/>
              </w:rPr>
            </w:pPr>
            <w:r w:rsidRPr="00F73E5C">
              <w:rPr>
                <w:spacing w:val="-3"/>
                <w:sz w:val="24"/>
                <w:szCs w:val="24"/>
                <w:lang w:val="kk-KZ"/>
              </w:rPr>
              <w:t>2</w:t>
            </w:r>
            <w:r w:rsidR="001303A2" w:rsidRPr="00F73E5C">
              <w:rPr>
                <w:spacing w:val="-3"/>
                <w:sz w:val="24"/>
                <w:szCs w:val="24"/>
                <w:lang w:val="kk-KZ"/>
              </w:rPr>
              <w:t>)Эукариот және прокариот жасушаларын салыстыру.</w:t>
            </w:r>
          </w:p>
        </w:tc>
        <w:tc>
          <w:tcPr>
            <w:tcW w:w="2601" w:type="dxa"/>
          </w:tcPr>
          <w:p w:rsidR="001A4C7E" w:rsidRPr="00F73E5C" w:rsidRDefault="001303A2" w:rsidP="001A4C7E">
            <w:pPr>
              <w:pStyle w:val="TableParagraph"/>
              <w:tabs>
                <w:tab w:val="left" w:pos="814"/>
              </w:tabs>
              <w:rPr>
                <w:sz w:val="24"/>
                <w:szCs w:val="24"/>
                <w:lang w:val="kk-KZ"/>
              </w:rPr>
            </w:pPr>
            <w:r w:rsidRPr="00F73E5C">
              <w:rPr>
                <w:sz w:val="24"/>
                <w:szCs w:val="24"/>
                <w:lang w:val="kk-KZ"/>
              </w:rPr>
              <w:t xml:space="preserve">1) Жасушаның </w:t>
            </w:r>
            <w:r w:rsidR="00CA1C33" w:rsidRPr="00F73E5C">
              <w:rPr>
                <w:sz w:val="24"/>
                <w:szCs w:val="24"/>
                <w:lang w:val="kk-KZ"/>
              </w:rPr>
              <w:t>негізгі компоненттерін</w:t>
            </w:r>
            <w:r w:rsidR="00832547" w:rsidRPr="00F73E5C">
              <w:rPr>
                <w:sz w:val="24"/>
                <w:szCs w:val="24"/>
                <w:lang w:val="kk-KZ"/>
              </w:rPr>
              <w:t xml:space="preserve"> </w:t>
            </w:r>
            <w:r w:rsidRPr="00F73E5C">
              <w:rPr>
                <w:sz w:val="24"/>
                <w:szCs w:val="24"/>
                <w:lang w:val="kk-KZ"/>
              </w:rPr>
              <w:t xml:space="preserve">микрофотография ны пайдалана отырып </w:t>
            </w:r>
            <w:r w:rsidR="00832547" w:rsidRPr="00F73E5C">
              <w:rPr>
                <w:sz w:val="24"/>
                <w:szCs w:val="24"/>
                <w:lang w:val="kk-KZ"/>
              </w:rPr>
              <w:t xml:space="preserve">анықтап </w:t>
            </w:r>
            <w:r w:rsidR="001A4C7E" w:rsidRPr="00F73E5C">
              <w:rPr>
                <w:sz w:val="24"/>
                <w:szCs w:val="24"/>
                <w:lang w:val="kk-KZ"/>
              </w:rPr>
              <w:t>сипаттайды;</w:t>
            </w:r>
          </w:p>
          <w:p w:rsidR="00CA1C33" w:rsidRPr="00F73E5C" w:rsidRDefault="001A4C7E" w:rsidP="001A4C7E">
            <w:pPr>
              <w:pStyle w:val="TableParagraph"/>
              <w:tabs>
                <w:tab w:val="left" w:pos="814"/>
              </w:tabs>
              <w:rPr>
                <w:sz w:val="24"/>
                <w:szCs w:val="24"/>
                <w:lang w:val="kk-KZ"/>
              </w:rPr>
            </w:pPr>
            <w:r w:rsidRPr="00F73E5C">
              <w:rPr>
                <w:sz w:val="24"/>
                <w:szCs w:val="24"/>
                <w:lang w:val="kk-KZ"/>
              </w:rPr>
              <w:t>2) Жасушаның компонен</w:t>
            </w:r>
            <w:r w:rsidR="00537BB2" w:rsidRPr="00F73E5C">
              <w:rPr>
                <w:sz w:val="24"/>
                <w:szCs w:val="24"/>
                <w:lang w:val="kk-KZ"/>
              </w:rPr>
              <w:t xml:space="preserve">ттерінің нақты өлшемін анықтап </w:t>
            </w:r>
            <w:r w:rsidRPr="00F73E5C">
              <w:rPr>
                <w:sz w:val="24"/>
                <w:szCs w:val="24"/>
                <w:lang w:val="kk-KZ"/>
              </w:rPr>
              <w:t>сипаттайды.</w:t>
            </w:r>
          </w:p>
        </w:tc>
      </w:tr>
      <w:tr w:rsidR="001303A2" w:rsidRPr="00F73E5C" w:rsidTr="000A39F1">
        <w:tc>
          <w:tcPr>
            <w:tcW w:w="536" w:type="dxa"/>
          </w:tcPr>
          <w:p w:rsidR="001303A2" w:rsidRPr="00F73E5C" w:rsidRDefault="001303A2" w:rsidP="00631A43">
            <w:pPr>
              <w:jc w:val="center"/>
              <w:rPr>
                <w:b/>
                <w:sz w:val="24"/>
                <w:szCs w:val="24"/>
                <w:lang w:val="kk-KZ"/>
              </w:rPr>
            </w:pPr>
            <w:r w:rsidRPr="00F73E5C">
              <w:rPr>
                <w:b/>
                <w:sz w:val="24"/>
                <w:szCs w:val="24"/>
                <w:lang w:val="kk-KZ"/>
              </w:rPr>
              <w:t>3</w:t>
            </w:r>
          </w:p>
        </w:tc>
        <w:tc>
          <w:tcPr>
            <w:tcW w:w="1875" w:type="dxa"/>
          </w:tcPr>
          <w:p w:rsidR="001303A2" w:rsidRPr="00F73E5C" w:rsidRDefault="001303A2" w:rsidP="00631A43">
            <w:pPr>
              <w:jc w:val="both"/>
              <w:rPr>
                <w:b/>
                <w:sz w:val="24"/>
                <w:szCs w:val="24"/>
              </w:rPr>
            </w:pPr>
            <w:r w:rsidRPr="00F73E5C">
              <w:rPr>
                <w:b/>
                <w:sz w:val="24"/>
                <w:szCs w:val="24"/>
                <w:lang w:val="kk-KZ"/>
              </w:rPr>
              <w:t xml:space="preserve">Қоректену </w:t>
            </w:r>
          </w:p>
        </w:tc>
        <w:tc>
          <w:tcPr>
            <w:tcW w:w="3119" w:type="dxa"/>
          </w:tcPr>
          <w:p w:rsidR="004F6EFA" w:rsidRPr="00F73E5C" w:rsidRDefault="004F6EFA" w:rsidP="00631A43">
            <w:pPr>
              <w:jc w:val="both"/>
              <w:rPr>
                <w:sz w:val="24"/>
                <w:szCs w:val="24"/>
                <w:lang w:val="kk-KZ"/>
              </w:rPr>
            </w:pPr>
            <w:r w:rsidRPr="00F73E5C">
              <w:rPr>
                <w:sz w:val="24"/>
                <w:szCs w:val="24"/>
                <w:lang w:val="kk-KZ"/>
              </w:rPr>
              <w:t xml:space="preserve">Хлоропластың құрылымдық </w:t>
            </w:r>
            <w:r w:rsidRPr="00F73E5C">
              <w:rPr>
                <w:sz w:val="24"/>
                <w:szCs w:val="24"/>
                <w:lang w:val="kk-KZ"/>
              </w:rPr>
              <w:lastRenderedPageBreak/>
              <w:t>компоненттері және олардың қызметтері. Фотосинтездің пигменттері.</w:t>
            </w:r>
          </w:p>
          <w:p w:rsidR="004F6EFA" w:rsidRPr="00F73E5C" w:rsidRDefault="004F6EFA" w:rsidP="00631A43">
            <w:pPr>
              <w:jc w:val="both"/>
              <w:rPr>
                <w:sz w:val="24"/>
                <w:szCs w:val="24"/>
                <w:lang w:val="kk-KZ"/>
              </w:rPr>
            </w:pPr>
            <w:r w:rsidRPr="00F73E5C">
              <w:rPr>
                <w:sz w:val="24"/>
                <w:szCs w:val="24"/>
                <w:lang w:val="kk-KZ"/>
              </w:rPr>
              <w:t xml:space="preserve">Зертханалық жұмыс "Әртүрлі өсімдік жасушаларында фотосинтездеуші пигменттердің болуын зерттеу". Фотосинтездің жарық кезеңі. </w:t>
            </w:r>
            <w:r w:rsidR="00832547" w:rsidRPr="00F73E5C">
              <w:rPr>
                <w:sz w:val="24"/>
                <w:szCs w:val="24"/>
                <w:lang w:val="kk-KZ"/>
              </w:rPr>
              <w:t>Ф</w:t>
            </w:r>
            <w:r w:rsidR="00B12684" w:rsidRPr="00F73E5C">
              <w:rPr>
                <w:sz w:val="24"/>
                <w:szCs w:val="24"/>
                <w:lang w:val="kk-KZ"/>
              </w:rPr>
              <w:t>отофосфорлану.</w:t>
            </w:r>
            <w:r w:rsidRPr="00F73E5C">
              <w:rPr>
                <w:sz w:val="24"/>
                <w:szCs w:val="24"/>
                <w:lang w:val="kk-KZ"/>
              </w:rPr>
              <w:t>Фотосинтездің қараңғы кезеңі. Кальвин циклі. Фотосинтездің жылдамдығына әсер ететін факторлар. Фотосинтездің шектеуші факторлары: жарық толқынының ұзындығы мен жарық интенсивтілігі, көмірқышқыл газының концентрациясы, температура. Зертханалық жұмыс "Шектеуші факторлардың фотосинтездің интенсивтілігіне әсерін зерттеу"</w:t>
            </w:r>
            <w:r w:rsidR="00B12684" w:rsidRPr="00F73E5C">
              <w:rPr>
                <w:sz w:val="24"/>
                <w:szCs w:val="24"/>
                <w:lang w:val="kk-KZ"/>
              </w:rPr>
              <w:t>.</w:t>
            </w:r>
          </w:p>
          <w:p w:rsidR="001303A2" w:rsidRPr="00F73E5C" w:rsidRDefault="004F6EFA" w:rsidP="00631A43">
            <w:pPr>
              <w:jc w:val="both"/>
              <w:rPr>
                <w:sz w:val="24"/>
                <w:szCs w:val="24"/>
                <w:lang w:val="kk-KZ"/>
              </w:rPr>
            </w:pPr>
            <w:r w:rsidRPr="00F73E5C">
              <w:rPr>
                <w:sz w:val="24"/>
                <w:szCs w:val="24"/>
                <w:lang w:val="kk-KZ"/>
              </w:rPr>
              <w:t>Хемосинтез. Фотосинтез бен хемосинтез үдерістерін салыстыру</w:t>
            </w:r>
            <w:r w:rsidR="00B12684" w:rsidRPr="00F73E5C">
              <w:rPr>
                <w:sz w:val="24"/>
                <w:szCs w:val="24"/>
                <w:lang w:val="kk-KZ"/>
              </w:rPr>
              <w:t>.</w:t>
            </w:r>
          </w:p>
        </w:tc>
        <w:tc>
          <w:tcPr>
            <w:tcW w:w="2200" w:type="dxa"/>
          </w:tcPr>
          <w:p w:rsidR="001A4C7E" w:rsidRPr="00F73E5C" w:rsidRDefault="001A4C7E" w:rsidP="001A4C7E">
            <w:pPr>
              <w:pStyle w:val="a5"/>
              <w:numPr>
                <w:ilvl w:val="3"/>
                <w:numId w:val="2"/>
              </w:numPr>
              <w:ind w:left="0" w:firstLine="0"/>
              <w:rPr>
                <w:spacing w:val="-3"/>
                <w:sz w:val="24"/>
                <w:szCs w:val="24"/>
                <w:lang w:val="kk-KZ"/>
              </w:rPr>
            </w:pPr>
            <w:r w:rsidRPr="00F73E5C">
              <w:rPr>
                <w:spacing w:val="-3"/>
                <w:sz w:val="24"/>
                <w:szCs w:val="24"/>
                <w:lang w:val="kk-KZ"/>
              </w:rPr>
              <w:lastRenderedPageBreak/>
              <w:t xml:space="preserve">Өсімдіктердің қоректену </w:t>
            </w:r>
            <w:r w:rsidRPr="00F73E5C">
              <w:rPr>
                <w:spacing w:val="-3"/>
                <w:sz w:val="24"/>
                <w:szCs w:val="24"/>
                <w:lang w:val="kk-KZ"/>
              </w:rPr>
              <w:lastRenderedPageBreak/>
              <w:t>процесінің ерекшеліктері бойынша тәжірибе жоспарлау, нәтижелерін жазу, қорытынды жасау.</w:t>
            </w:r>
          </w:p>
          <w:p w:rsidR="001303A2" w:rsidRPr="00F73E5C" w:rsidRDefault="001303A2" w:rsidP="00631A43">
            <w:pPr>
              <w:rPr>
                <w:spacing w:val="-3"/>
                <w:sz w:val="24"/>
                <w:szCs w:val="24"/>
                <w:lang w:val="kk-KZ"/>
              </w:rPr>
            </w:pPr>
          </w:p>
          <w:p w:rsidR="00C84EB2" w:rsidRPr="00F73E5C" w:rsidRDefault="00C84EB2" w:rsidP="00631A43">
            <w:pPr>
              <w:rPr>
                <w:spacing w:val="-3"/>
                <w:sz w:val="24"/>
                <w:szCs w:val="24"/>
                <w:lang w:val="kk-KZ"/>
              </w:rPr>
            </w:pPr>
          </w:p>
          <w:p w:rsidR="001303A2" w:rsidRPr="00F73E5C" w:rsidRDefault="00832547" w:rsidP="00631A43">
            <w:pPr>
              <w:rPr>
                <w:sz w:val="24"/>
                <w:szCs w:val="24"/>
                <w:lang w:val="kk-KZ"/>
              </w:rPr>
            </w:pPr>
            <w:r w:rsidRPr="00F73E5C">
              <w:rPr>
                <w:sz w:val="24"/>
                <w:szCs w:val="24"/>
                <w:lang w:val="kk-KZ"/>
              </w:rPr>
              <w:t>2)Ф</w:t>
            </w:r>
            <w:r w:rsidR="001303A2" w:rsidRPr="00F73E5C">
              <w:rPr>
                <w:sz w:val="24"/>
                <w:szCs w:val="24"/>
                <w:lang w:val="kk-KZ"/>
              </w:rPr>
              <w:t>ерменттердің белсенділігіне әртүрлі факторлардың әсерін анықтау.</w:t>
            </w:r>
          </w:p>
          <w:p w:rsidR="001303A2" w:rsidRPr="00F73E5C" w:rsidRDefault="001303A2" w:rsidP="001A4C7E">
            <w:pPr>
              <w:rPr>
                <w:sz w:val="24"/>
                <w:szCs w:val="24"/>
                <w:shd w:val="clear" w:color="auto" w:fill="FFFFFF"/>
                <w:lang w:val="kk-KZ"/>
              </w:rPr>
            </w:pPr>
          </w:p>
        </w:tc>
        <w:tc>
          <w:tcPr>
            <w:tcW w:w="2601" w:type="dxa"/>
          </w:tcPr>
          <w:p w:rsidR="001303A2" w:rsidRPr="00F73E5C" w:rsidRDefault="00A508B0" w:rsidP="00A508B0">
            <w:pPr>
              <w:pStyle w:val="TableParagraph"/>
              <w:tabs>
                <w:tab w:val="left" w:pos="1095"/>
              </w:tabs>
              <w:jc w:val="both"/>
              <w:rPr>
                <w:sz w:val="24"/>
                <w:szCs w:val="24"/>
                <w:lang w:val="kk-KZ"/>
              </w:rPr>
            </w:pPr>
            <w:r w:rsidRPr="00F73E5C">
              <w:rPr>
                <w:sz w:val="24"/>
                <w:szCs w:val="24"/>
                <w:lang w:val="kk-KZ"/>
              </w:rPr>
              <w:lastRenderedPageBreak/>
              <w:t>1)</w:t>
            </w:r>
            <w:r w:rsidR="001303A2" w:rsidRPr="00F73E5C">
              <w:rPr>
                <w:sz w:val="24"/>
                <w:szCs w:val="24"/>
                <w:lang w:val="kk-KZ"/>
              </w:rPr>
              <w:t xml:space="preserve">Хлоропласттың құрылымы мен </w:t>
            </w:r>
            <w:r w:rsidR="001303A2" w:rsidRPr="00F73E5C">
              <w:rPr>
                <w:spacing w:val="-3"/>
                <w:sz w:val="24"/>
                <w:szCs w:val="24"/>
                <w:lang w:val="kk-KZ"/>
              </w:rPr>
              <w:lastRenderedPageBreak/>
              <w:t xml:space="preserve">қызметі </w:t>
            </w:r>
            <w:r w:rsidR="001303A2" w:rsidRPr="00F73E5C">
              <w:rPr>
                <w:sz w:val="24"/>
                <w:szCs w:val="24"/>
                <w:lang w:val="kk-KZ"/>
              </w:rPr>
              <w:t>арасындағы өзара байланысты орнатады;</w:t>
            </w:r>
          </w:p>
          <w:p w:rsidR="001303A2" w:rsidRPr="00F73E5C" w:rsidRDefault="001303A2" w:rsidP="00631A43">
            <w:pPr>
              <w:pStyle w:val="TableParagraph"/>
              <w:numPr>
                <w:ilvl w:val="3"/>
                <w:numId w:val="2"/>
              </w:numPr>
              <w:tabs>
                <w:tab w:val="left" w:pos="790"/>
                <w:tab w:val="left" w:pos="1671"/>
              </w:tabs>
              <w:jc w:val="both"/>
              <w:rPr>
                <w:sz w:val="24"/>
                <w:szCs w:val="24"/>
                <w:lang w:val="kk-KZ"/>
              </w:rPr>
            </w:pPr>
            <w:r w:rsidRPr="00F73E5C">
              <w:rPr>
                <w:sz w:val="24"/>
                <w:szCs w:val="24"/>
                <w:lang w:val="kk-KZ"/>
              </w:rPr>
              <w:t>Фотосинтездің жарық кезеңінде өтетін үдерістерді, фотосинтездің қараңғы кезеңінде өтетін үдерістерді түсіндіреді;</w:t>
            </w:r>
          </w:p>
          <w:p w:rsidR="001303A2" w:rsidRPr="00F73E5C" w:rsidRDefault="001303A2" w:rsidP="00631A43">
            <w:pPr>
              <w:pStyle w:val="TableParagraph"/>
              <w:numPr>
                <w:ilvl w:val="3"/>
                <w:numId w:val="2"/>
              </w:numPr>
              <w:tabs>
                <w:tab w:val="left" w:pos="790"/>
                <w:tab w:val="left" w:pos="1671"/>
              </w:tabs>
              <w:jc w:val="both"/>
              <w:rPr>
                <w:sz w:val="24"/>
                <w:szCs w:val="24"/>
                <w:lang w:val="kk-KZ"/>
              </w:rPr>
            </w:pPr>
            <w:r w:rsidRPr="00F73E5C">
              <w:rPr>
                <w:sz w:val="24"/>
                <w:szCs w:val="24"/>
                <w:lang w:val="kk-KZ"/>
              </w:rPr>
              <w:t>Фотосинтездің шектеуші факторларын зерттейді және түсіндіреді.</w:t>
            </w:r>
          </w:p>
        </w:tc>
      </w:tr>
      <w:tr w:rsidR="001303A2" w:rsidRPr="00F73E5C" w:rsidTr="000A39F1">
        <w:tc>
          <w:tcPr>
            <w:tcW w:w="536" w:type="dxa"/>
          </w:tcPr>
          <w:p w:rsidR="001303A2" w:rsidRPr="00F73E5C" w:rsidRDefault="001303A2" w:rsidP="00631A43">
            <w:pPr>
              <w:jc w:val="center"/>
              <w:rPr>
                <w:b/>
                <w:sz w:val="24"/>
                <w:szCs w:val="24"/>
                <w:lang w:val="kk-KZ"/>
              </w:rPr>
            </w:pPr>
            <w:r w:rsidRPr="00F73E5C">
              <w:rPr>
                <w:b/>
                <w:sz w:val="24"/>
                <w:szCs w:val="24"/>
                <w:lang w:val="kk-KZ"/>
              </w:rPr>
              <w:lastRenderedPageBreak/>
              <w:t>4</w:t>
            </w:r>
          </w:p>
        </w:tc>
        <w:tc>
          <w:tcPr>
            <w:tcW w:w="1875" w:type="dxa"/>
          </w:tcPr>
          <w:p w:rsidR="001303A2" w:rsidRPr="00F73E5C" w:rsidRDefault="001303A2" w:rsidP="00631A43">
            <w:pPr>
              <w:jc w:val="both"/>
              <w:rPr>
                <w:sz w:val="24"/>
                <w:szCs w:val="24"/>
                <w:lang w:val="ru-RU"/>
              </w:rPr>
            </w:pPr>
            <w:r w:rsidRPr="00F73E5C">
              <w:rPr>
                <w:b/>
                <w:sz w:val="24"/>
                <w:szCs w:val="24"/>
                <w:lang w:val="kk-KZ"/>
              </w:rPr>
              <w:t>З</w:t>
            </w:r>
            <w:proofErr w:type="spellStart"/>
            <w:r w:rsidRPr="00F73E5C">
              <w:rPr>
                <w:b/>
                <w:sz w:val="24"/>
                <w:szCs w:val="24"/>
              </w:rPr>
              <w:t>аттардың</w:t>
            </w:r>
            <w:proofErr w:type="spellEnd"/>
            <w:r w:rsidRPr="00F73E5C">
              <w:rPr>
                <w:b/>
                <w:sz w:val="24"/>
                <w:szCs w:val="24"/>
              </w:rPr>
              <w:t xml:space="preserve"> </w:t>
            </w:r>
            <w:proofErr w:type="spellStart"/>
            <w:r w:rsidRPr="00F73E5C">
              <w:rPr>
                <w:b/>
                <w:sz w:val="24"/>
                <w:szCs w:val="24"/>
              </w:rPr>
              <w:t>тасымалдануы</w:t>
            </w:r>
            <w:proofErr w:type="spellEnd"/>
            <w:r w:rsidRPr="00F73E5C">
              <w:rPr>
                <w:sz w:val="24"/>
                <w:szCs w:val="24"/>
                <w:lang w:val="ru-RU"/>
              </w:rPr>
              <w:t xml:space="preserve"> </w:t>
            </w:r>
          </w:p>
        </w:tc>
        <w:tc>
          <w:tcPr>
            <w:tcW w:w="3119" w:type="dxa"/>
          </w:tcPr>
          <w:p w:rsidR="004F6EFA" w:rsidRPr="00F73E5C" w:rsidRDefault="004F6EFA" w:rsidP="00631A43">
            <w:pPr>
              <w:pStyle w:val="TableParagraph"/>
              <w:jc w:val="both"/>
              <w:rPr>
                <w:sz w:val="24"/>
                <w:szCs w:val="24"/>
                <w:lang w:val="kk-KZ"/>
              </w:rPr>
            </w:pPr>
            <w:r w:rsidRPr="00F73E5C">
              <w:rPr>
                <w:sz w:val="24"/>
                <w:szCs w:val="24"/>
                <w:lang w:val="kk-KZ"/>
              </w:rPr>
              <w:t>Беттік аудан мөлшерінің көлемге қатынасының диффузия жылдамдығына әсері. Эритроцит жасушасы беттік аудан мөлшерінің, көлемге қатынасының маңызы.</w:t>
            </w:r>
          </w:p>
          <w:p w:rsidR="004F6EFA" w:rsidRPr="00F73E5C" w:rsidRDefault="004F6EFA" w:rsidP="00631A43">
            <w:pPr>
              <w:pStyle w:val="TableParagraph"/>
              <w:jc w:val="both"/>
              <w:rPr>
                <w:sz w:val="24"/>
                <w:szCs w:val="24"/>
                <w:lang w:val="kk-KZ"/>
              </w:rPr>
            </w:pPr>
            <w:r w:rsidRPr="00F73E5C">
              <w:rPr>
                <w:sz w:val="24"/>
                <w:szCs w:val="24"/>
                <w:lang w:val="kk-KZ"/>
              </w:rPr>
              <w:t>Зертханалық жұмыс "Жасушаның беттік аудан мөлшерінің көлемге қатынасын анықтау"</w:t>
            </w:r>
          </w:p>
          <w:p w:rsidR="004F6EFA" w:rsidRPr="00F73E5C" w:rsidRDefault="004F6EFA" w:rsidP="00631A43">
            <w:pPr>
              <w:pStyle w:val="Default"/>
              <w:jc w:val="both"/>
              <w:rPr>
                <w:color w:val="000000" w:themeColor="text1"/>
                <w:lang w:val="kk-KZ"/>
              </w:rPr>
            </w:pPr>
            <w:r w:rsidRPr="00F73E5C">
              <w:rPr>
                <w:lang w:val="kk-KZ"/>
              </w:rPr>
              <w:t xml:space="preserve">Пассивті тасымалдау механизмі: қарапайым тасымал, мембраналық каналдар арқылы диффузия, жеңілдетілген диффузия. Активті тасмалдау механизмі. </w:t>
            </w:r>
            <w:r w:rsidRPr="00F73E5C">
              <w:rPr>
                <w:color w:val="000000" w:themeColor="text1"/>
                <w:lang w:val="kk-KZ"/>
              </w:rPr>
              <w:t xml:space="preserve">Заттар тасымалдануының симпласттық, апопласттық, вакуолярлық жолдары және </w:t>
            </w:r>
            <w:r w:rsidRPr="00F73E5C">
              <w:rPr>
                <w:color w:val="000000" w:themeColor="text1"/>
                <w:lang w:val="kk-KZ"/>
              </w:rPr>
              <w:lastRenderedPageBreak/>
              <w:t xml:space="preserve">олардың маңызы. Жасуша мембранасы арқылы </w:t>
            </w:r>
            <w:r w:rsidRPr="00F73E5C">
              <w:rPr>
                <w:color w:val="000000" w:themeColor="text1"/>
                <w:spacing w:val="-3"/>
                <w:lang w:val="kk-KZ"/>
              </w:rPr>
              <w:t xml:space="preserve">заттар </w:t>
            </w:r>
            <w:r w:rsidRPr="00F73E5C">
              <w:rPr>
                <w:color w:val="000000" w:themeColor="text1"/>
                <w:lang w:val="kk-KZ"/>
              </w:rPr>
              <w:t>тасымалдануының</w:t>
            </w:r>
            <w:r w:rsidRPr="00F73E5C">
              <w:rPr>
                <w:color w:val="000000" w:themeColor="text1"/>
                <w:spacing w:val="-2"/>
                <w:lang w:val="kk-KZ"/>
              </w:rPr>
              <w:t xml:space="preserve"> </w:t>
            </w:r>
            <w:r w:rsidRPr="00F73E5C">
              <w:rPr>
                <w:color w:val="000000" w:themeColor="text1"/>
                <w:lang w:val="kk-KZ"/>
              </w:rPr>
              <w:t xml:space="preserve">типтері. Натрий-калий сорғысы белсенді </w:t>
            </w:r>
            <w:r w:rsidRPr="00F73E5C">
              <w:rPr>
                <w:color w:val="000000" w:themeColor="text1"/>
                <w:spacing w:val="-3"/>
                <w:lang w:val="kk-KZ"/>
              </w:rPr>
              <w:t xml:space="preserve">тасымал </w:t>
            </w:r>
            <w:r w:rsidRPr="00F73E5C">
              <w:rPr>
                <w:color w:val="000000" w:themeColor="text1"/>
                <w:lang w:val="kk-KZ"/>
              </w:rPr>
              <w:t>механизмінің мысалы</w:t>
            </w:r>
            <w:r w:rsidRPr="00F73E5C">
              <w:rPr>
                <w:color w:val="000000" w:themeColor="text1"/>
                <w:spacing w:val="-2"/>
                <w:lang w:val="kk-KZ"/>
              </w:rPr>
              <w:t xml:space="preserve"> </w:t>
            </w:r>
            <w:r w:rsidRPr="00F73E5C">
              <w:rPr>
                <w:color w:val="000000" w:themeColor="text1"/>
                <w:lang w:val="kk-KZ"/>
              </w:rPr>
              <w:t xml:space="preserve">ретінде.  Су потенциалы. </w:t>
            </w:r>
          </w:p>
          <w:p w:rsidR="001303A2" w:rsidRPr="00F73E5C" w:rsidRDefault="004F6EFA" w:rsidP="00631A43">
            <w:pPr>
              <w:contextualSpacing/>
              <w:jc w:val="both"/>
              <w:rPr>
                <w:color w:val="000000" w:themeColor="text1"/>
                <w:sz w:val="24"/>
                <w:szCs w:val="24"/>
                <w:lang w:val="kk-KZ"/>
              </w:rPr>
            </w:pPr>
            <w:r w:rsidRPr="00F73E5C">
              <w:rPr>
                <w:color w:val="000000" w:themeColor="text1"/>
                <w:sz w:val="24"/>
                <w:szCs w:val="24"/>
                <w:lang w:val="kk-KZ"/>
              </w:rPr>
              <w:t>Зертханалық жұмыс "Түрлі концентрациялы тұз ерітінділеріндегі жасушалардың су потенциалын анықтау"</w:t>
            </w:r>
            <w:r w:rsidR="00B12684" w:rsidRPr="00F73E5C">
              <w:rPr>
                <w:color w:val="000000" w:themeColor="text1"/>
                <w:sz w:val="24"/>
                <w:szCs w:val="24"/>
                <w:lang w:val="kk-KZ"/>
              </w:rPr>
              <w:t>.</w:t>
            </w:r>
          </w:p>
        </w:tc>
        <w:tc>
          <w:tcPr>
            <w:tcW w:w="2200" w:type="dxa"/>
          </w:tcPr>
          <w:p w:rsidR="001303A2" w:rsidRPr="00F73E5C" w:rsidRDefault="001303A2" w:rsidP="00631A43">
            <w:pPr>
              <w:rPr>
                <w:sz w:val="24"/>
                <w:szCs w:val="24"/>
                <w:lang w:val="kk-KZ"/>
              </w:rPr>
            </w:pPr>
            <w:r w:rsidRPr="00F73E5C">
              <w:rPr>
                <w:sz w:val="24"/>
                <w:szCs w:val="24"/>
                <w:lang w:val="kk-KZ"/>
              </w:rPr>
              <w:lastRenderedPageBreak/>
              <w:t>1) Заттардың тасмалдануының әртүрлі түрін жүйелеу.</w:t>
            </w:r>
          </w:p>
          <w:p w:rsidR="001303A2" w:rsidRPr="00F73E5C" w:rsidRDefault="001303A2" w:rsidP="00631A43">
            <w:pPr>
              <w:rPr>
                <w:sz w:val="24"/>
                <w:szCs w:val="24"/>
                <w:lang w:val="kk-KZ"/>
              </w:rPr>
            </w:pPr>
          </w:p>
          <w:p w:rsidR="001303A2" w:rsidRPr="00F73E5C" w:rsidRDefault="001303A2" w:rsidP="00631A43">
            <w:pPr>
              <w:jc w:val="both"/>
              <w:rPr>
                <w:sz w:val="24"/>
                <w:szCs w:val="24"/>
                <w:lang w:val="kk-KZ"/>
              </w:rPr>
            </w:pPr>
            <w:r w:rsidRPr="00F73E5C">
              <w:rPr>
                <w:sz w:val="24"/>
                <w:szCs w:val="24"/>
                <w:lang w:val="kk-KZ"/>
              </w:rPr>
              <w:t>2)Әртүрлі заттардың тасымалдау түрлерінің механизмін түсіндіру.</w:t>
            </w:r>
          </w:p>
          <w:p w:rsidR="001303A2" w:rsidRPr="00F73E5C" w:rsidRDefault="001303A2" w:rsidP="00631A43">
            <w:pPr>
              <w:jc w:val="both"/>
              <w:rPr>
                <w:sz w:val="24"/>
                <w:szCs w:val="24"/>
                <w:lang w:val="kk-KZ"/>
              </w:rPr>
            </w:pPr>
          </w:p>
        </w:tc>
        <w:tc>
          <w:tcPr>
            <w:tcW w:w="2601" w:type="dxa"/>
          </w:tcPr>
          <w:p w:rsidR="001303A2" w:rsidRPr="00F73E5C" w:rsidRDefault="001303A2" w:rsidP="00631A43">
            <w:pPr>
              <w:jc w:val="both"/>
              <w:rPr>
                <w:sz w:val="24"/>
                <w:szCs w:val="24"/>
                <w:lang w:val="kk-KZ"/>
              </w:rPr>
            </w:pPr>
            <w:r w:rsidRPr="00F73E5C">
              <w:rPr>
                <w:sz w:val="24"/>
                <w:szCs w:val="24"/>
                <w:lang w:val="kk-KZ"/>
              </w:rPr>
              <w:t xml:space="preserve">1)Беттік аудан мөлшерінің көлемге қатынасының мәнін есептейді; </w:t>
            </w:r>
          </w:p>
          <w:p w:rsidR="001303A2" w:rsidRPr="00F73E5C" w:rsidRDefault="001303A2" w:rsidP="00631A43">
            <w:pPr>
              <w:jc w:val="both"/>
              <w:rPr>
                <w:sz w:val="24"/>
                <w:szCs w:val="24"/>
                <w:lang w:val="ru-RU"/>
              </w:rPr>
            </w:pPr>
            <w:r w:rsidRPr="00F73E5C">
              <w:rPr>
                <w:sz w:val="24"/>
                <w:szCs w:val="24"/>
                <w:lang w:val="kk-KZ"/>
              </w:rPr>
              <w:t xml:space="preserve"> </w:t>
            </w:r>
            <w:r w:rsidRPr="00F73E5C">
              <w:rPr>
                <w:sz w:val="24"/>
                <w:szCs w:val="24"/>
                <w:lang w:val="ru-RU"/>
              </w:rPr>
              <w:t>2)</w:t>
            </w:r>
            <w:proofErr w:type="spellStart"/>
            <w:r w:rsidRPr="00F73E5C">
              <w:rPr>
                <w:sz w:val="24"/>
                <w:szCs w:val="24"/>
                <w:lang w:val="ru-RU"/>
              </w:rPr>
              <w:t>Пассивті</w:t>
            </w:r>
            <w:proofErr w:type="spellEnd"/>
            <w:r w:rsidRPr="00F73E5C">
              <w:rPr>
                <w:sz w:val="24"/>
                <w:szCs w:val="24"/>
                <w:lang w:val="kk-KZ"/>
              </w:rPr>
              <w:t xml:space="preserve"> және активті </w:t>
            </w:r>
            <w:proofErr w:type="spellStart"/>
            <w:r w:rsidRPr="00F73E5C">
              <w:rPr>
                <w:spacing w:val="-1"/>
                <w:sz w:val="24"/>
                <w:szCs w:val="24"/>
                <w:lang w:val="ru-RU"/>
              </w:rPr>
              <w:t>тасымалдау</w:t>
            </w:r>
            <w:proofErr w:type="spellEnd"/>
            <w:r w:rsidRPr="00F73E5C">
              <w:rPr>
                <w:spacing w:val="-1"/>
                <w:sz w:val="24"/>
                <w:szCs w:val="24"/>
                <w:lang w:val="ru-RU"/>
              </w:rPr>
              <w:t xml:space="preserve"> </w:t>
            </w:r>
            <w:proofErr w:type="spellStart"/>
            <w:r w:rsidRPr="00F73E5C">
              <w:rPr>
                <w:sz w:val="24"/>
                <w:szCs w:val="24"/>
                <w:lang w:val="ru-RU"/>
              </w:rPr>
              <w:t>механизмін</w:t>
            </w:r>
            <w:proofErr w:type="spellEnd"/>
            <w:r w:rsidRPr="00F73E5C">
              <w:rPr>
                <w:spacing w:val="-2"/>
                <w:sz w:val="24"/>
                <w:szCs w:val="24"/>
                <w:lang w:val="ru-RU"/>
              </w:rPr>
              <w:t xml:space="preserve"> </w:t>
            </w:r>
            <w:r w:rsidRPr="00F73E5C">
              <w:rPr>
                <w:spacing w:val="-2"/>
                <w:sz w:val="24"/>
                <w:szCs w:val="24"/>
                <w:lang w:val="kk-KZ"/>
              </w:rPr>
              <w:t>салыстырады</w:t>
            </w:r>
            <w:r w:rsidRPr="00F73E5C">
              <w:rPr>
                <w:sz w:val="24"/>
                <w:szCs w:val="24"/>
                <w:lang w:val="ru-RU"/>
              </w:rPr>
              <w:t>;</w:t>
            </w:r>
          </w:p>
          <w:p w:rsidR="001303A2" w:rsidRPr="00F73E5C" w:rsidRDefault="001303A2" w:rsidP="00631A43">
            <w:pPr>
              <w:jc w:val="both"/>
              <w:rPr>
                <w:sz w:val="24"/>
                <w:szCs w:val="24"/>
                <w:lang w:val="kk-KZ"/>
              </w:rPr>
            </w:pPr>
            <w:r w:rsidRPr="00F73E5C">
              <w:rPr>
                <w:sz w:val="24"/>
                <w:szCs w:val="24"/>
                <w:lang w:val="kk-KZ"/>
              </w:rPr>
              <w:t>3)Натрий-калий сорғысы мысалында белсенді тасымал</w:t>
            </w:r>
            <w:r w:rsidR="000F6C16" w:rsidRPr="00F73E5C">
              <w:rPr>
                <w:sz w:val="24"/>
                <w:szCs w:val="24"/>
                <w:lang w:val="kk-KZ"/>
              </w:rPr>
              <w:t xml:space="preserve">дау механизмін; заттар тасымалдауының </w:t>
            </w:r>
            <w:r w:rsidRPr="00F73E5C">
              <w:rPr>
                <w:sz w:val="24"/>
                <w:szCs w:val="24"/>
                <w:lang w:val="kk-KZ"/>
              </w:rPr>
              <w:t>симпласттық, апопласттық, вакуолярлық жолдарының мәнін түсіндіреді;</w:t>
            </w:r>
          </w:p>
          <w:p w:rsidR="001303A2" w:rsidRPr="00F73E5C" w:rsidRDefault="001303A2" w:rsidP="00631A43">
            <w:pPr>
              <w:pStyle w:val="TableParagraph"/>
              <w:tabs>
                <w:tab w:val="left" w:pos="805"/>
              </w:tabs>
              <w:jc w:val="both"/>
              <w:rPr>
                <w:sz w:val="24"/>
                <w:szCs w:val="24"/>
                <w:lang w:val="kk-KZ"/>
              </w:rPr>
            </w:pPr>
            <w:r w:rsidRPr="00F73E5C">
              <w:rPr>
                <w:sz w:val="24"/>
                <w:szCs w:val="24"/>
                <w:lang w:val="kk-KZ"/>
              </w:rPr>
              <w:t xml:space="preserve">4)Түрлі концентрациялы тұз ерітінділеріндегі </w:t>
            </w:r>
            <w:r w:rsidRPr="00F73E5C">
              <w:rPr>
                <w:sz w:val="24"/>
                <w:szCs w:val="24"/>
                <w:lang w:val="kk-KZ"/>
              </w:rPr>
              <w:lastRenderedPageBreak/>
              <w:t xml:space="preserve">жасушалардың су потенциалын зерттейді. </w:t>
            </w:r>
          </w:p>
        </w:tc>
      </w:tr>
      <w:tr w:rsidR="000A5D6A" w:rsidRPr="00F73E5C" w:rsidTr="000A39F1">
        <w:trPr>
          <w:trHeight w:val="5436"/>
        </w:trPr>
        <w:tc>
          <w:tcPr>
            <w:tcW w:w="536" w:type="dxa"/>
          </w:tcPr>
          <w:p w:rsidR="000A5D6A" w:rsidRPr="00F73E5C" w:rsidRDefault="000A5D6A" w:rsidP="00631A43">
            <w:pPr>
              <w:jc w:val="center"/>
              <w:rPr>
                <w:b/>
                <w:sz w:val="24"/>
                <w:szCs w:val="24"/>
                <w:lang w:val="kk-KZ"/>
              </w:rPr>
            </w:pPr>
            <w:r w:rsidRPr="00F73E5C">
              <w:rPr>
                <w:b/>
                <w:sz w:val="24"/>
                <w:szCs w:val="24"/>
                <w:lang w:val="kk-KZ"/>
              </w:rPr>
              <w:lastRenderedPageBreak/>
              <w:t>5</w:t>
            </w:r>
          </w:p>
        </w:tc>
        <w:tc>
          <w:tcPr>
            <w:tcW w:w="1875" w:type="dxa"/>
          </w:tcPr>
          <w:p w:rsidR="000A5D6A" w:rsidRPr="00F73E5C" w:rsidRDefault="000A5D6A" w:rsidP="00631A43">
            <w:pPr>
              <w:rPr>
                <w:b/>
                <w:sz w:val="24"/>
                <w:szCs w:val="24"/>
                <w:lang w:val="kk-KZ"/>
              </w:rPr>
            </w:pPr>
            <w:r w:rsidRPr="00F73E5C">
              <w:rPr>
                <w:b/>
                <w:sz w:val="24"/>
                <w:szCs w:val="24"/>
                <w:lang w:val="kk-KZ"/>
              </w:rPr>
              <w:t xml:space="preserve">Тынысалу </w:t>
            </w:r>
          </w:p>
        </w:tc>
        <w:tc>
          <w:tcPr>
            <w:tcW w:w="3119" w:type="dxa"/>
          </w:tcPr>
          <w:p w:rsidR="000A5D6A" w:rsidRPr="00F73E5C" w:rsidRDefault="000A5D6A" w:rsidP="00631A43">
            <w:pPr>
              <w:rPr>
                <w:sz w:val="24"/>
                <w:szCs w:val="24"/>
                <w:lang w:val="kk-KZ"/>
              </w:rPr>
            </w:pPr>
            <w:r w:rsidRPr="00F73E5C">
              <w:rPr>
                <w:sz w:val="24"/>
                <w:szCs w:val="24"/>
                <w:lang w:val="kk-KZ"/>
              </w:rPr>
              <w:t>Аденозинүшфосфаттың (АТФ) құрылысы мен қызметі. Аденозинүшфосфаттың синтезі: глюкозаның анаэробт</w:t>
            </w:r>
            <w:r w:rsidR="00B12684" w:rsidRPr="00F73E5C">
              <w:rPr>
                <w:sz w:val="24"/>
                <w:szCs w:val="24"/>
                <w:lang w:val="kk-KZ"/>
              </w:rPr>
              <w:t>ы және аэробты ыдырау кезеңдері.</w:t>
            </w:r>
          </w:p>
          <w:p w:rsidR="000A5D6A" w:rsidRPr="00F73E5C" w:rsidRDefault="000A5D6A" w:rsidP="00631A43">
            <w:pPr>
              <w:jc w:val="both"/>
              <w:rPr>
                <w:sz w:val="24"/>
                <w:szCs w:val="24"/>
                <w:lang w:val="kk-KZ"/>
              </w:rPr>
            </w:pPr>
            <w:r w:rsidRPr="00F73E5C">
              <w:rPr>
                <w:sz w:val="24"/>
                <w:szCs w:val="24"/>
                <w:lang w:val="kk-KZ"/>
              </w:rPr>
              <w:t>Метаболизм түрлері. Энергетикалық алмасу кезеңдері</w:t>
            </w:r>
            <w:r w:rsidR="00B12684" w:rsidRPr="00F73E5C">
              <w:rPr>
                <w:sz w:val="24"/>
                <w:szCs w:val="24"/>
                <w:lang w:val="kk-KZ"/>
              </w:rPr>
              <w:t>.</w:t>
            </w:r>
            <w:r w:rsidRPr="00F73E5C">
              <w:rPr>
                <w:sz w:val="24"/>
                <w:szCs w:val="24"/>
                <w:lang w:val="kk-KZ"/>
              </w:rPr>
              <w:t xml:space="preserve"> Митохондрияның құрылымы мен қызметтері. Митохондрия құрылымдары мен жасушалық тынысалу үдерістерінің өзара байланысы. </w:t>
            </w:r>
          </w:p>
        </w:tc>
        <w:tc>
          <w:tcPr>
            <w:tcW w:w="2200" w:type="dxa"/>
          </w:tcPr>
          <w:p w:rsidR="000A5D6A" w:rsidRPr="00F73E5C" w:rsidRDefault="000A5D6A" w:rsidP="00631A43">
            <w:pPr>
              <w:jc w:val="both"/>
              <w:rPr>
                <w:sz w:val="24"/>
                <w:szCs w:val="24"/>
                <w:lang w:val="kk-KZ"/>
              </w:rPr>
            </w:pPr>
            <w:r w:rsidRPr="00F73E5C">
              <w:rPr>
                <w:sz w:val="24"/>
                <w:szCs w:val="24"/>
                <w:lang w:val="kk-KZ"/>
              </w:rPr>
              <w:t>1)Аден</w:t>
            </w:r>
            <w:r w:rsidR="000F6C16" w:rsidRPr="00F73E5C">
              <w:rPr>
                <w:sz w:val="24"/>
                <w:szCs w:val="24"/>
                <w:lang w:val="kk-KZ"/>
              </w:rPr>
              <w:t>озинүшфосфатт</w:t>
            </w:r>
            <w:r w:rsidRPr="00F73E5C">
              <w:rPr>
                <w:sz w:val="24"/>
                <w:szCs w:val="24"/>
                <w:lang w:val="kk-KZ"/>
              </w:rPr>
              <w:t>ың</w:t>
            </w:r>
            <w:r w:rsidR="000F6C16" w:rsidRPr="00F73E5C">
              <w:rPr>
                <w:sz w:val="24"/>
                <w:szCs w:val="24"/>
                <w:lang w:val="kk-KZ"/>
              </w:rPr>
              <w:t xml:space="preserve"> (АҮФ)</w:t>
            </w:r>
            <w:r w:rsidRPr="00F73E5C">
              <w:rPr>
                <w:sz w:val="24"/>
                <w:szCs w:val="24"/>
                <w:lang w:val="kk-KZ"/>
              </w:rPr>
              <w:t xml:space="preserve"> мәнін түсіндіру;</w:t>
            </w:r>
          </w:p>
          <w:p w:rsidR="000A5D6A" w:rsidRPr="00F73E5C" w:rsidRDefault="000A5D6A" w:rsidP="00631A43">
            <w:pPr>
              <w:jc w:val="both"/>
              <w:rPr>
                <w:sz w:val="24"/>
                <w:szCs w:val="24"/>
                <w:lang w:val="kk-KZ"/>
              </w:rPr>
            </w:pPr>
          </w:p>
          <w:p w:rsidR="000A5D6A" w:rsidRPr="00F73E5C" w:rsidRDefault="000A5D6A" w:rsidP="00631A43">
            <w:pPr>
              <w:jc w:val="both"/>
              <w:rPr>
                <w:sz w:val="24"/>
                <w:szCs w:val="24"/>
                <w:lang w:val="kk-KZ"/>
              </w:rPr>
            </w:pPr>
          </w:p>
          <w:p w:rsidR="000A5D6A" w:rsidRPr="00F73E5C" w:rsidRDefault="000A5D6A" w:rsidP="00631A43">
            <w:pPr>
              <w:jc w:val="both"/>
              <w:rPr>
                <w:sz w:val="24"/>
                <w:szCs w:val="24"/>
                <w:lang w:val="kk-KZ"/>
              </w:rPr>
            </w:pPr>
            <w:r w:rsidRPr="00F73E5C">
              <w:rPr>
                <w:sz w:val="24"/>
                <w:szCs w:val="24"/>
                <w:lang w:val="kk-KZ"/>
              </w:rPr>
              <w:t xml:space="preserve">2)Жасушалық тынысалудың механизмін түсіндіру. </w:t>
            </w:r>
          </w:p>
        </w:tc>
        <w:tc>
          <w:tcPr>
            <w:tcW w:w="2601" w:type="dxa"/>
          </w:tcPr>
          <w:p w:rsidR="000A5D6A" w:rsidRPr="00F73E5C" w:rsidRDefault="000A5D6A" w:rsidP="00631A43">
            <w:pPr>
              <w:pStyle w:val="HTML"/>
              <w:rPr>
                <w:rFonts w:ascii="Times New Roman" w:hAnsi="Times New Roman" w:cs="Times New Roman"/>
                <w:sz w:val="24"/>
                <w:szCs w:val="24"/>
                <w:lang w:val="kk-KZ"/>
              </w:rPr>
            </w:pPr>
            <w:r w:rsidRPr="00F73E5C">
              <w:rPr>
                <w:rFonts w:ascii="Times New Roman" w:hAnsi="Times New Roman" w:cs="Times New Roman"/>
                <w:sz w:val="24"/>
                <w:szCs w:val="24"/>
                <w:lang w:val="kk-KZ"/>
              </w:rPr>
              <w:t>1</w:t>
            </w:r>
            <w:r w:rsidR="000F6C16" w:rsidRPr="00F73E5C">
              <w:rPr>
                <w:rFonts w:ascii="Times New Roman" w:hAnsi="Times New Roman" w:cs="Times New Roman"/>
                <w:sz w:val="24"/>
                <w:szCs w:val="24"/>
                <w:lang w:val="kk-KZ"/>
              </w:rPr>
              <w:t>)Аденозинүшфосфор қышқылының (АҮ</w:t>
            </w:r>
            <w:r w:rsidRPr="00F73E5C">
              <w:rPr>
                <w:rFonts w:ascii="Times New Roman" w:hAnsi="Times New Roman" w:cs="Times New Roman"/>
                <w:sz w:val="24"/>
                <w:szCs w:val="24"/>
                <w:lang w:val="kk-KZ"/>
              </w:rPr>
              <w:t xml:space="preserve">Ф) құрылысы мен қызметтерін, метаболизм түрлерін, </w:t>
            </w:r>
            <w:r w:rsidRPr="00F73E5C">
              <w:rPr>
                <w:rFonts w:ascii="Times New Roman" w:hAnsi="Times New Roman" w:cs="Times New Roman"/>
                <w:color w:val="222222"/>
                <w:sz w:val="24"/>
                <w:szCs w:val="24"/>
                <w:lang w:val="kk-KZ"/>
              </w:rPr>
              <w:t xml:space="preserve">энергия алмасуының кезеңдерін </w:t>
            </w:r>
            <w:r w:rsidRPr="00F73E5C">
              <w:rPr>
                <w:rFonts w:ascii="Times New Roman" w:hAnsi="Times New Roman" w:cs="Times New Roman"/>
                <w:sz w:val="24"/>
                <w:szCs w:val="24"/>
                <w:lang w:val="kk-KZ"/>
              </w:rPr>
              <w:t>сипаттайды;</w:t>
            </w:r>
          </w:p>
          <w:p w:rsidR="000A5D6A" w:rsidRPr="00F73E5C" w:rsidRDefault="000A5D6A" w:rsidP="00631A43">
            <w:pPr>
              <w:jc w:val="both"/>
              <w:rPr>
                <w:sz w:val="24"/>
                <w:szCs w:val="24"/>
                <w:lang w:val="kk-KZ"/>
              </w:rPr>
            </w:pPr>
            <w:r w:rsidRPr="00F73E5C">
              <w:rPr>
                <w:sz w:val="24"/>
                <w:szCs w:val="24"/>
                <w:lang w:val="kk-KZ"/>
              </w:rPr>
              <w:t>2) Анаэробты және аэробты тыныс алу барысындағы аденозинүшфосфор қышқылы  синтезін салыстырады</w:t>
            </w:r>
            <w:r w:rsidR="000F6C16" w:rsidRPr="00F73E5C">
              <w:rPr>
                <w:sz w:val="24"/>
                <w:szCs w:val="24"/>
                <w:lang w:val="kk-KZ"/>
              </w:rPr>
              <w:t>;</w:t>
            </w:r>
          </w:p>
          <w:p w:rsidR="000A5D6A" w:rsidRPr="00F73E5C" w:rsidRDefault="000A5D6A" w:rsidP="00631A43">
            <w:pPr>
              <w:jc w:val="both"/>
              <w:rPr>
                <w:sz w:val="24"/>
                <w:szCs w:val="24"/>
                <w:lang w:val="kk-KZ"/>
              </w:rPr>
            </w:pPr>
            <w:r w:rsidRPr="00F73E5C">
              <w:rPr>
                <w:spacing w:val="-3"/>
                <w:sz w:val="24"/>
                <w:szCs w:val="24"/>
                <w:lang w:val="kk-KZ"/>
              </w:rPr>
              <w:t>3</w:t>
            </w:r>
            <w:r w:rsidRPr="00F73E5C">
              <w:rPr>
                <w:sz w:val="24"/>
                <w:szCs w:val="24"/>
                <w:lang w:val="kk-KZ"/>
              </w:rPr>
              <w:t>)Митохондрия құрылымдары мен жасушалық тынысалу үдерістерінің өзара байланысты орнатады.</w:t>
            </w:r>
          </w:p>
        </w:tc>
      </w:tr>
      <w:tr w:rsidR="006858AF" w:rsidRPr="00F73E5C" w:rsidTr="000A39F1">
        <w:trPr>
          <w:trHeight w:val="1431"/>
        </w:trPr>
        <w:tc>
          <w:tcPr>
            <w:tcW w:w="536" w:type="dxa"/>
            <w:vMerge w:val="restart"/>
          </w:tcPr>
          <w:p w:rsidR="006858AF" w:rsidRPr="00F73E5C" w:rsidRDefault="006858AF" w:rsidP="00631A43">
            <w:pPr>
              <w:jc w:val="center"/>
              <w:rPr>
                <w:b/>
                <w:sz w:val="24"/>
                <w:szCs w:val="24"/>
                <w:lang w:val="kk-KZ"/>
              </w:rPr>
            </w:pPr>
            <w:r w:rsidRPr="00F73E5C">
              <w:rPr>
                <w:b/>
                <w:sz w:val="24"/>
                <w:szCs w:val="24"/>
                <w:lang w:val="kk-KZ"/>
              </w:rPr>
              <w:t>6</w:t>
            </w:r>
          </w:p>
        </w:tc>
        <w:tc>
          <w:tcPr>
            <w:tcW w:w="1875" w:type="dxa"/>
            <w:vMerge w:val="restart"/>
          </w:tcPr>
          <w:p w:rsidR="006858AF" w:rsidRPr="00F73E5C" w:rsidRDefault="006858AF" w:rsidP="00631A43">
            <w:pPr>
              <w:rPr>
                <w:b/>
                <w:sz w:val="24"/>
                <w:szCs w:val="24"/>
                <w:lang w:val="kk-KZ"/>
              </w:rPr>
            </w:pPr>
            <w:r w:rsidRPr="00F73E5C">
              <w:rPr>
                <w:b/>
                <w:sz w:val="24"/>
                <w:szCs w:val="24"/>
                <w:lang w:val="kk-KZ"/>
              </w:rPr>
              <w:t>Бөліп шығару</w:t>
            </w:r>
          </w:p>
        </w:tc>
        <w:tc>
          <w:tcPr>
            <w:tcW w:w="3119" w:type="dxa"/>
            <w:vMerge w:val="restart"/>
          </w:tcPr>
          <w:p w:rsidR="006858AF" w:rsidRPr="00F73E5C" w:rsidRDefault="006858AF" w:rsidP="00631A43">
            <w:pPr>
              <w:jc w:val="both"/>
              <w:rPr>
                <w:sz w:val="24"/>
                <w:szCs w:val="24"/>
                <w:lang w:val="kk-KZ"/>
              </w:rPr>
            </w:pPr>
            <w:r w:rsidRPr="00F73E5C">
              <w:rPr>
                <w:sz w:val="24"/>
                <w:szCs w:val="24"/>
                <w:lang w:val="kk-KZ"/>
              </w:rPr>
              <w:t>Су мөлшерін реттеу. Нысана мүшелер. Әсер ету эффектсі. Гипофункция. Гиперфункция. Адам денесіндегі қан мен басқа сұйықтықтарды жасанды тазарту. Диализ әсерінің себептері. Диализ әдістері: перитонеальды, гемодиализ</w:t>
            </w:r>
          </w:p>
          <w:p w:rsidR="006858AF" w:rsidRPr="00F73E5C" w:rsidRDefault="006858AF" w:rsidP="00631A43">
            <w:pPr>
              <w:jc w:val="both"/>
              <w:rPr>
                <w:sz w:val="24"/>
                <w:szCs w:val="24"/>
                <w:lang w:val="kk-KZ"/>
              </w:rPr>
            </w:pPr>
            <w:r w:rsidRPr="00F73E5C">
              <w:rPr>
                <w:sz w:val="24"/>
                <w:szCs w:val="24"/>
                <w:lang w:val="kk-KZ"/>
              </w:rPr>
              <w:t>Созылмалы бүйрек жетіспеушілігі. Диализ және бүйрек трансплантациясы. Артықшылықтары мен кемшіліктері</w:t>
            </w:r>
            <w:r w:rsidR="00B12684" w:rsidRPr="00F73E5C">
              <w:rPr>
                <w:sz w:val="24"/>
                <w:szCs w:val="24"/>
                <w:lang w:val="kk-KZ"/>
              </w:rPr>
              <w:t>.</w:t>
            </w:r>
          </w:p>
        </w:tc>
        <w:tc>
          <w:tcPr>
            <w:tcW w:w="2200" w:type="dxa"/>
          </w:tcPr>
          <w:p w:rsidR="006858AF" w:rsidRPr="00F73E5C" w:rsidRDefault="006858AF" w:rsidP="00631A43">
            <w:pPr>
              <w:rPr>
                <w:sz w:val="24"/>
                <w:szCs w:val="24"/>
                <w:lang w:val="kk-KZ"/>
              </w:rPr>
            </w:pPr>
            <w:r w:rsidRPr="00F73E5C">
              <w:rPr>
                <w:sz w:val="24"/>
                <w:szCs w:val="24"/>
                <w:lang w:val="kk-KZ"/>
              </w:rPr>
              <w:t>1)Адамның қанын тазарту к</w:t>
            </w:r>
            <w:r w:rsidR="00A508B0" w:rsidRPr="00F73E5C">
              <w:rPr>
                <w:sz w:val="24"/>
                <w:szCs w:val="24"/>
                <w:lang w:val="kk-KZ"/>
              </w:rPr>
              <w:t>езіндегі бүйрек қызметін талдау.</w:t>
            </w:r>
          </w:p>
          <w:p w:rsidR="006858AF" w:rsidRPr="00F73E5C" w:rsidRDefault="006858AF" w:rsidP="00631A43">
            <w:pPr>
              <w:pStyle w:val="TableParagraph"/>
              <w:tabs>
                <w:tab w:val="left" w:pos="0"/>
              </w:tabs>
              <w:jc w:val="both"/>
              <w:rPr>
                <w:sz w:val="24"/>
                <w:szCs w:val="24"/>
                <w:lang w:val="kk-KZ"/>
              </w:rPr>
            </w:pPr>
          </w:p>
        </w:tc>
        <w:tc>
          <w:tcPr>
            <w:tcW w:w="2601" w:type="dxa"/>
          </w:tcPr>
          <w:p w:rsidR="006858AF" w:rsidRPr="00F73E5C" w:rsidRDefault="000F6C16" w:rsidP="000F6C16">
            <w:pPr>
              <w:pStyle w:val="TableParagraph"/>
              <w:tabs>
                <w:tab w:val="left" w:pos="1042"/>
                <w:tab w:val="left" w:pos="2364"/>
              </w:tabs>
              <w:rPr>
                <w:sz w:val="24"/>
                <w:szCs w:val="24"/>
                <w:lang w:val="kk-KZ"/>
              </w:rPr>
            </w:pPr>
            <w:r w:rsidRPr="00F73E5C">
              <w:rPr>
                <w:sz w:val="24"/>
                <w:szCs w:val="24"/>
                <w:lang w:val="kk-KZ"/>
              </w:rPr>
              <w:t>1</w:t>
            </w:r>
            <w:r w:rsidR="006858AF" w:rsidRPr="00F73E5C">
              <w:rPr>
                <w:sz w:val="24"/>
                <w:szCs w:val="24"/>
                <w:lang w:val="kk-KZ"/>
              </w:rPr>
              <w:t>)Су мөлшерін бақылаудағы антидиуретикалық</w:t>
            </w:r>
            <w:r w:rsidR="009A1B95" w:rsidRPr="00F73E5C">
              <w:rPr>
                <w:sz w:val="24"/>
                <w:szCs w:val="24"/>
                <w:lang w:val="kk-KZ"/>
              </w:rPr>
              <w:t xml:space="preserve"> (АДГ)</w:t>
            </w:r>
            <w:r w:rsidR="006858AF" w:rsidRPr="00F73E5C">
              <w:rPr>
                <w:sz w:val="24"/>
                <w:szCs w:val="24"/>
                <w:lang w:val="kk-KZ"/>
              </w:rPr>
              <w:t xml:space="preserve"> гормонның р</w:t>
            </w:r>
            <w:r w:rsidRPr="00F73E5C">
              <w:rPr>
                <w:sz w:val="24"/>
                <w:szCs w:val="24"/>
                <w:lang w:val="kk-KZ"/>
              </w:rPr>
              <w:t>о</w:t>
            </w:r>
            <w:r w:rsidR="006858AF" w:rsidRPr="00F73E5C">
              <w:rPr>
                <w:sz w:val="24"/>
                <w:szCs w:val="24"/>
                <w:lang w:val="kk-KZ"/>
              </w:rPr>
              <w:t>лін түсіндіреді;</w:t>
            </w:r>
          </w:p>
        </w:tc>
      </w:tr>
      <w:tr w:rsidR="006858AF" w:rsidRPr="00F73E5C" w:rsidTr="000A39F1">
        <w:tc>
          <w:tcPr>
            <w:tcW w:w="536" w:type="dxa"/>
            <w:vMerge/>
          </w:tcPr>
          <w:p w:rsidR="006858AF" w:rsidRPr="00F73E5C" w:rsidRDefault="006858AF" w:rsidP="00631A43">
            <w:pPr>
              <w:jc w:val="center"/>
              <w:rPr>
                <w:b/>
                <w:sz w:val="24"/>
                <w:szCs w:val="24"/>
                <w:lang w:val="kk-KZ"/>
              </w:rPr>
            </w:pPr>
          </w:p>
        </w:tc>
        <w:tc>
          <w:tcPr>
            <w:tcW w:w="1875" w:type="dxa"/>
            <w:vMerge/>
          </w:tcPr>
          <w:p w:rsidR="006858AF" w:rsidRPr="00F73E5C" w:rsidRDefault="006858AF" w:rsidP="00631A43">
            <w:pPr>
              <w:rPr>
                <w:b/>
                <w:sz w:val="24"/>
                <w:szCs w:val="24"/>
                <w:lang w:val="kk-KZ"/>
              </w:rPr>
            </w:pPr>
          </w:p>
        </w:tc>
        <w:tc>
          <w:tcPr>
            <w:tcW w:w="3119" w:type="dxa"/>
            <w:vMerge/>
          </w:tcPr>
          <w:p w:rsidR="006858AF" w:rsidRPr="00F73E5C" w:rsidRDefault="006858AF" w:rsidP="00631A43">
            <w:pPr>
              <w:pStyle w:val="TableParagraph"/>
              <w:jc w:val="both"/>
              <w:rPr>
                <w:sz w:val="24"/>
                <w:szCs w:val="24"/>
                <w:lang w:val="kk-KZ"/>
              </w:rPr>
            </w:pPr>
          </w:p>
        </w:tc>
        <w:tc>
          <w:tcPr>
            <w:tcW w:w="2200" w:type="dxa"/>
          </w:tcPr>
          <w:p w:rsidR="006858AF" w:rsidRPr="00F73E5C" w:rsidRDefault="006858AF" w:rsidP="000A39F1">
            <w:pPr>
              <w:rPr>
                <w:sz w:val="24"/>
                <w:szCs w:val="24"/>
                <w:lang w:val="kk-KZ"/>
              </w:rPr>
            </w:pPr>
            <w:r w:rsidRPr="00F73E5C">
              <w:rPr>
                <w:sz w:val="24"/>
                <w:szCs w:val="24"/>
                <w:lang w:val="kk-KZ"/>
              </w:rPr>
              <w:t xml:space="preserve">2)Бүйрек қызметінің бұзылу себептерін </w:t>
            </w:r>
            <w:r w:rsidR="000A39F1" w:rsidRPr="00F73E5C">
              <w:rPr>
                <w:sz w:val="24"/>
                <w:szCs w:val="24"/>
                <w:lang w:val="kk-KZ"/>
              </w:rPr>
              <w:t>біл</w:t>
            </w:r>
            <w:r w:rsidRPr="00F73E5C">
              <w:rPr>
                <w:sz w:val="24"/>
                <w:szCs w:val="24"/>
                <w:lang w:val="kk-KZ"/>
              </w:rPr>
              <w:t>у.</w:t>
            </w:r>
          </w:p>
        </w:tc>
        <w:tc>
          <w:tcPr>
            <w:tcW w:w="2601" w:type="dxa"/>
          </w:tcPr>
          <w:p w:rsidR="006858AF" w:rsidRPr="00F73E5C" w:rsidRDefault="009A1B95" w:rsidP="00631A43">
            <w:pPr>
              <w:pStyle w:val="TableParagraph"/>
              <w:numPr>
                <w:ilvl w:val="3"/>
                <w:numId w:val="3"/>
              </w:numPr>
              <w:tabs>
                <w:tab w:val="left" w:pos="1042"/>
                <w:tab w:val="left" w:pos="2364"/>
              </w:tabs>
              <w:rPr>
                <w:sz w:val="24"/>
                <w:szCs w:val="24"/>
                <w:lang w:val="kk-KZ"/>
              </w:rPr>
            </w:pPr>
            <w:r w:rsidRPr="00F73E5C">
              <w:rPr>
                <w:sz w:val="24"/>
                <w:szCs w:val="24"/>
                <w:lang w:val="kk-KZ"/>
              </w:rPr>
              <w:t>Д</w:t>
            </w:r>
            <w:r w:rsidR="006858AF" w:rsidRPr="00F73E5C">
              <w:rPr>
                <w:sz w:val="24"/>
                <w:szCs w:val="24"/>
                <w:lang w:val="kk-KZ"/>
              </w:rPr>
              <w:t>иализ механизмін</w:t>
            </w:r>
            <w:r w:rsidR="006858AF" w:rsidRPr="00F73E5C">
              <w:rPr>
                <w:w w:val="95"/>
                <w:sz w:val="24"/>
                <w:szCs w:val="24"/>
                <w:lang w:val="kk-KZ"/>
              </w:rPr>
              <w:t xml:space="preserve"> </w:t>
            </w:r>
            <w:r w:rsidR="006858AF" w:rsidRPr="00F73E5C">
              <w:rPr>
                <w:sz w:val="24"/>
                <w:szCs w:val="24"/>
                <w:lang w:val="kk-KZ"/>
              </w:rPr>
              <w:t>түсіндіреді;</w:t>
            </w:r>
          </w:p>
          <w:p w:rsidR="006858AF" w:rsidRPr="00F73E5C" w:rsidRDefault="006858AF" w:rsidP="000F6C16">
            <w:pPr>
              <w:pStyle w:val="TableParagraph"/>
              <w:tabs>
                <w:tab w:val="left" w:pos="809"/>
              </w:tabs>
              <w:rPr>
                <w:sz w:val="24"/>
                <w:szCs w:val="24"/>
                <w:lang w:val="kk-KZ"/>
              </w:rPr>
            </w:pPr>
            <w:r w:rsidRPr="00F73E5C">
              <w:rPr>
                <w:sz w:val="24"/>
                <w:szCs w:val="24"/>
                <w:lang w:val="kk-KZ"/>
              </w:rPr>
              <w:t xml:space="preserve">2) Бүйрек трансплантациясы мен диализдің артықшылықтары мен кемшіліктерін </w:t>
            </w:r>
            <w:r w:rsidR="000F6C16" w:rsidRPr="00F73E5C">
              <w:rPr>
                <w:sz w:val="24"/>
                <w:szCs w:val="24"/>
                <w:lang w:val="kk-KZ"/>
              </w:rPr>
              <w:t>атайды.</w:t>
            </w:r>
          </w:p>
        </w:tc>
      </w:tr>
      <w:tr w:rsidR="001303A2" w:rsidRPr="00F73E5C" w:rsidTr="000A39F1">
        <w:tc>
          <w:tcPr>
            <w:tcW w:w="536" w:type="dxa"/>
            <w:vMerge w:val="restart"/>
          </w:tcPr>
          <w:p w:rsidR="001303A2" w:rsidRPr="00F73E5C" w:rsidRDefault="001303A2" w:rsidP="00631A43">
            <w:pPr>
              <w:jc w:val="center"/>
              <w:rPr>
                <w:b/>
                <w:sz w:val="24"/>
                <w:szCs w:val="24"/>
                <w:lang w:val="kk-KZ"/>
              </w:rPr>
            </w:pPr>
            <w:r w:rsidRPr="00F73E5C">
              <w:rPr>
                <w:b/>
                <w:sz w:val="24"/>
                <w:szCs w:val="24"/>
                <w:lang w:val="kk-KZ"/>
              </w:rPr>
              <w:t>7-8</w:t>
            </w:r>
          </w:p>
        </w:tc>
        <w:tc>
          <w:tcPr>
            <w:tcW w:w="1875" w:type="dxa"/>
            <w:vMerge w:val="restart"/>
          </w:tcPr>
          <w:p w:rsidR="001303A2" w:rsidRPr="00F73E5C" w:rsidRDefault="001303A2" w:rsidP="00631A43">
            <w:pPr>
              <w:rPr>
                <w:b/>
                <w:sz w:val="24"/>
                <w:szCs w:val="24"/>
                <w:lang w:val="kk-KZ"/>
              </w:rPr>
            </w:pPr>
            <w:r w:rsidRPr="00F73E5C">
              <w:rPr>
                <w:b/>
                <w:sz w:val="24"/>
                <w:szCs w:val="24"/>
                <w:lang w:val="kk-KZ"/>
              </w:rPr>
              <w:t>Жасушалық цикл</w:t>
            </w:r>
            <w:r w:rsidRPr="00F73E5C">
              <w:rPr>
                <w:b/>
                <w:sz w:val="24"/>
                <w:szCs w:val="24"/>
              </w:rPr>
              <w:t xml:space="preserve">. </w:t>
            </w:r>
            <w:r w:rsidRPr="00F73E5C">
              <w:rPr>
                <w:b/>
                <w:sz w:val="24"/>
                <w:szCs w:val="24"/>
                <w:lang w:val="kk-KZ"/>
              </w:rPr>
              <w:t>Көбею</w:t>
            </w:r>
          </w:p>
        </w:tc>
        <w:tc>
          <w:tcPr>
            <w:tcW w:w="3119" w:type="dxa"/>
            <w:vMerge w:val="restart"/>
          </w:tcPr>
          <w:p w:rsidR="004F6EFA" w:rsidRPr="00F73E5C" w:rsidRDefault="004F6EFA" w:rsidP="00631A43">
            <w:pPr>
              <w:pStyle w:val="TableParagraph"/>
              <w:jc w:val="both"/>
              <w:rPr>
                <w:sz w:val="24"/>
                <w:szCs w:val="24"/>
                <w:lang w:val="kk-KZ"/>
              </w:rPr>
            </w:pPr>
            <w:r w:rsidRPr="00F73E5C">
              <w:rPr>
                <w:sz w:val="24"/>
                <w:szCs w:val="24"/>
                <w:lang w:val="kk-KZ"/>
              </w:rPr>
              <w:t>Гаметогенез. Адам гаметогенезінің сатылары. Сперматогенез бен оогенезді салыстыру</w:t>
            </w:r>
            <w:r w:rsidR="00B12684" w:rsidRPr="00F73E5C">
              <w:rPr>
                <w:sz w:val="24"/>
                <w:szCs w:val="24"/>
                <w:lang w:val="kk-KZ"/>
              </w:rPr>
              <w:t>.</w:t>
            </w:r>
          </w:p>
          <w:p w:rsidR="001303A2" w:rsidRPr="00F73E5C" w:rsidRDefault="004F6EFA" w:rsidP="00631A43">
            <w:pPr>
              <w:pStyle w:val="TableParagraph"/>
              <w:jc w:val="both"/>
              <w:rPr>
                <w:sz w:val="24"/>
                <w:szCs w:val="24"/>
                <w:lang w:val="kk-KZ"/>
              </w:rPr>
            </w:pPr>
            <w:r w:rsidRPr="00F73E5C">
              <w:rPr>
                <w:sz w:val="24"/>
                <w:szCs w:val="24"/>
                <w:lang w:val="kk-KZ"/>
              </w:rPr>
              <w:t xml:space="preserve">Өсімдіктер мен жануарлар </w:t>
            </w:r>
            <w:r w:rsidRPr="00F73E5C">
              <w:rPr>
                <w:sz w:val="24"/>
                <w:szCs w:val="24"/>
                <w:lang w:val="kk-KZ"/>
              </w:rPr>
              <w:lastRenderedPageBreak/>
              <w:t xml:space="preserve">гаметогенізі. Гаметалар. Гаметогенез кезеңдері. Өсімдіктердегі спорогенез және гаметогенез. Онкологиялық жаңа түзілулердің пайда болуы. Обыралды жағдайлардың туындауына әсер етуші факторлар. Қартаю. Қартаю үрдісі туралы теориялар. </w:t>
            </w:r>
          </w:p>
        </w:tc>
        <w:tc>
          <w:tcPr>
            <w:tcW w:w="2200" w:type="dxa"/>
          </w:tcPr>
          <w:p w:rsidR="001303A2" w:rsidRPr="00F73E5C" w:rsidRDefault="001303A2" w:rsidP="00631A43">
            <w:pPr>
              <w:rPr>
                <w:sz w:val="24"/>
                <w:szCs w:val="24"/>
                <w:lang w:val="kk-KZ"/>
              </w:rPr>
            </w:pPr>
            <w:r w:rsidRPr="00F73E5C">
              <w:rPr>
                <w:sz w:val="24"/>
                <w:szCs w:val="24"/>
                <w:lang w:val="kk-KZ"/>
              </w:rPr>
              <w:lastRenderedPageBreak/>
              <w:t xml:space="preserve">1) Тірі организмдердің көбеюі мен дамуындағы жасуша циклінің </w:t>
            </w:r>
            <w:r w:rsidRPr="00F73E5C">
              <w:rPr>
                <w:sz w:val="24"/>
                <w:szCs w:val="24"/>
                <w:lang w:val="kk-KZ"/>
              </w:rPr>
              <w:lastRenderedPageBreak/>
              <w:t>м</w:t>
            </w:r>
            <w:r w:rsidR="000F6C16" w:rsidRPr="00F73E5C">
              <w:rPr>
                <w:sz w:val="24"/>
                <w:szCs w:val="24"/>
                <w:lang w:val="kk-KZ"/>
              </w:rPr>
              <w:t>аңызын</w:t>
            </w:r>
            <w:r w:rsidRPr="00F73E5C">
              <w:rPr>
                <w:sz w:val="24"/>
                <w:szCs w:val="24"/>
                <w:lang w:val="kk-KZ"/>
              </w:rPr>
              <w:t xml:space="preserve"> </w:t>
            </w:r>
            <w:r w:rsidR="000A39F1" w:rsidRPr="00F73E5C">
              <w:rPr>
                <w:sz w:val="24"/>
                <w:szCs w:val="24"/>
                <w:lang w:val="kk-KZ"/>
              </w:rPr>
              <w:t>анықтау.</w:t>
            </w:r>
          </w:p>
          <w:p w:rsidR="001303A2" w:rsidRPr="00F73E5C" w:rsidRDefault="001303A2" w:rsidP="00631A43">
            <w:pPr>
              <w:pStyle w:val="TableParagraph"/>
              <w:tabs>
                <w:tab w:val="left" w:pos="809"/>
              </w:tabs>
              <w:jc w:val="both"/>
              <w:rPr>
                <w:sz w:val="24"/>
                <w:szCs w:val="24"/>
                <w:lang w:val="kk-KZ"/>
              </w:rPr>
            </w:pPr>
          </w:p>
        </w:tc>
        <w:tc>
          <w:tcPr>
            <w:tcW w:w="2601" w:type="dxa"/>
          </w:tcPr>
          <w:p w:rsidR="001303A2" w:rsidRPr="00F73E5C" w:rsidRDefault="001303A2" w:rsidP="00631A43">
            <w:pPr>
              <w:pStyle w:val="TableParagraph"/>
              <w:tabs>
                <w:tab w:val="left" w:pos="809"/>
              </w:tabs>
              <w:rPr>
                <w:sz w:val="24"/>
                <w:szCs w:val="24"/>
                <w:lang w:val="kk-KZ"/>
              </w:rPr>
            </w:pPr>
            <w:r w:rsidRPr="00F73E5C">
              <w:rPr>
                <w:sz w:val="24"/>
                <w:szCs w:val="24"/>
                <w:lang w:val="kk-KZ"/>
              </w:rPr>
              <w:lastRenderedPageBreak/>
              <w:t xml:space="preserve">1) Өсімдіктер мен жануарлардағы гаметалардың қалыптасу ерекшелігін; </w:t>
            </w:r>
            <w:r w:rsidRPr="00F73E5C">
              <w:rPr>
                <w:sz w:val="24"/>
                <w:szCs w:val="24"/>
                <w:lang w:val="kk-KZ"/>
              </w:rPr>
              <w:lastRenderedPageBreak/>
              <w:t>сперматогенез бен оогенездің айырмашылығын түсіндіреді</w:t>
            </w:r>
          </w:p>
          <w:p w:rsidR="001303A2" w:rsidRPr="00F73E5C" w:rsidRDefault="001303A2" w:rsidP="00631A43">
            <w:pPr>
              <w:pStyle w:val="TableParagraph"/>
              <w:tabs>
                <w:tab w:val="left" w:pos="809"/>
              </w:tabs>
              <w:rPr>
                <w:sz w:val="24"/>
                <w:szCs w:val="24"/>
                <w:lang w:val="kk-KZ"/>
              </w:rPr>
            </w:pPr>
            <w:r w:rsidRPr="00F73E5C">
              <w:rPr>
                <w:sz w:val="24"/>
                <w:szCs w:val="24"/>
                <w:lang w:val="kk-KZ"/>
              </w:rPr>
              <w:t xml:space="preserve"> </w:t>
            </w:r>
            <w:r w:rsidRPr="00F73E5C">
              <w:rPr>
                <w:sz w:val="24"/>
                <w:szCs w:val="24"/>
              </w:rPr>
              <w:t xml:space="preserve">2) </w:t>
            </w:r>
            <w:r w:rsidR="002978F3" w:rsidRPr="00F73E5C">
              <w:rPr>
                <w:sz w:val="24"/>
                <w:szCs w:val="24"/>
                <w:lang w:val="kk-KZ"/>
              </w:rPr>
              <w:t>А</w:t>
            </w:r>
            <w:r w:rsidR="002978F3" w:rsidRPr="00F73E5C">
              <w:rPr>
                <w:sz w:val="24"/>
                <w:szCs w:val="24"/>
              </w:rPr>
              <w:t xml:space="preserve">дам гаметогенезінің </w:t>
            </w:r>
            <w:proofErr w:type="spellStart"/>
            <w:r w:rsidR="002978F3" w:rsidRPr="00F73E5C">
              <w:rPr>
                <w:sz w:val="24"/>
                <w:szCs w:val="24"/>
              </w:rPr>
              <w:t>сызбасын</w:t>
            </w:r>
            <w:proofErr w:type="spellEnd"/>
            <w:r w:rsidR="002978F3" w:rsidRPr="00F73E5C">
              <w:rPr>
                <w:sz w:val="24"/>
                <w:szCs w:val="24"/>
              </w:rPr>
              <w:t xml:space="preserve"> </w:t>
            </w:r>
            <w:proofErr w:type="spellStart"/>
            <w:r w:rsidR="002978F3" w:rsidRPr="00F73E5C">
              <w:rPr>
                <w:sz w:val="24"/>
                <w:szCs w:val="24"/>
              </w:rPr>
              <w:t>талда</w:t>
            </w:r>
            <w:proofErr w:type="spellEnd"/>
            <w:r w:rsidR="002978F3" w:rsidRPr="00F73E5C">
              <w:rPr>
                <w:sz w:val="24"/>
                <w:szCs w:val="24"/>
                <w:lang w:val="kk-KZ"/>
              </w:rPr>
              <w:t>йды.</w:t>
            </w:r>
          </w:p>
        </w:tc>
      </w:tr>
      <w:tr w:rsidR="001303A2" w:rsidRPr="00F73E5C" w:rsidTr="000A39F1">
        <w:tc>
          <w:tcPr>
            <w:tcW w:w="536" w:type="dxa"/>
            <w:vMerge/>
          </w:tcPr>
          <w:p w:rsidR="001303A2" w:rsidRPr="00F73E5C" w:rsidRDefault="001303A2" w:rsidP="00631A43">
            <w:pPr>
              <w:jc w:val="center"/>
              <w:rPr>
                <w:b/>
                <w:sz w:val="24"/>
                <w:szCs w:val="24"/>
                <w:lang w:val="kk-KZ"/>
              </w:rPr>
            </w:pPr>
          </w:p>
        </w:tc>
        <w:tc>
          <w:tcPr>
            <w:tcW w:w="1875" w:type="dxa"/>
            <w:vMerge/>
          </w:tcPr>
          <w:p w:rsidR="001303A2" w:rsidRPr="00F73E5C" w:rsidRDefault="001303A2" w:rsidP="00631A43">
            <w:pPr>
              <w:jc w:val="center"/>
              <w:rPr>
                <w:b/>
                <w:sz w:val="24"/>
                <w:szCs w:val="24"/>
                <w:lang w:val="kk-KZ"/>
              </w:rPr>
            </w:pPr>
          </w:p>
        </w:tc>
        <w:tc>
          <w:tcPr>
            <w:tcW w:w="3119" w:type="dxa"/>
            <w:vMerge/>
          </w:tcPr>
          <w:p w:rsidR="001303A2" w:rsidRPr="00F73E5C" w:rsidRDefault="001303A2" w:rsidP="00631A43">
            <w:pPr>
              <w:jc w:val="center"/>
              <w:rPr>
                <w:b/>
                <w:sz w:val="24"/>
                <w:szCs w:val="24"/>
                <w:lang w:val="kk-KZ"/>
              </w:rPr>
            </w:pPr>
          </w:p>
        </w:tc>
        <w:tc>
          <w:tcPr>
            <w:tcW w:w="2200" w:type="dxa"/>
          </w:tcPr>
          <w:p w:rsidR="000F6C16" w:rsidRPr="00F73E5C" w:rsidRDefault="000F6C16" w:rsidP="000F6C16">
            <w:pPr>
              <w:rPr>
                <w:sz w:val="24"/>
                <w:szCs w:val="24"/>
                <w:lang w:val="kk-KZ"/>
              </w:rPr>
            </w:pPr>
            <w:r w:rsidRPr="00F73E5C">
              <w:rPr>
                <w:sz w:val="24"/>
                <w:szCs w:val="24"/>
                <w:lang w:val="kk-KZ"/>
              </w:rPr>
              <w:t>2)Ағзаның қатерлі ісік ауруының алдын алу шараларын білу.</w:t>
            </w:r>
          </w:p>
          <w:p w:rsidR="001303A2" w:rsidRPr="00F73E5C" w:rsidRDefault="001303A2" w:rsidP="00631A43">
            <w:pPr>
              <w:pStyle w:val="TableParagraph"/>
              <w:tabs>
                <w:tab w:val="left" w:pos="1013"/>
                <w:tab w:val="left" w:pos="1968"/>
              </w:tabs>
              <w:rPr>
                <w:sz w:val="24"/>
                <w:szCs w:val="24"/>
                <w:lang w:val="kk-KZ"/>
              </w:rPr>
            </w:pPr>
          </w:p>
        </w:tc>
        <w:tc>
          <w:tcPr>
            <w:tcW w:w="2601" w:type="dxa"/>
          </w:tcPr>
          <w:p w:rsidR="001303A2" w:rsidRPr="00F73E5C" w:rsidRDefault="001303A2" w:rsidP="00631A43">
            <w:pPr>
              <w:pStyle w:val="TableParagraph"/>
              <w:tabs>
                <w:tab w:val="left" w:pos="809"/>
              </w:tabs>
              <w:rPr>
                <w:sz w:val="24"/>
                <w:szCs w:val="24"/>
                <w:lang w:val="kk-KZ"/>
              </w:rPr>
            </w:pPr>
            <w:r w:rsidRPr="00F73E5C">
              <w:rPr>
                <w:sz w:val="24"/>
                <w:szCs w:val="24"/>
                <w:lang w:val="kk-KZ"/>
              </w:rPr>
              <w:t xml:space="preserve">1) Жасушалардың бақылауға бағынбайтын бөлінуі нәтижесінде обырдың түзілуін </w:t>
            </w:r>
            <w:r w:rsidR="00A508B0" w:rsidRPr="00F73E5C">
              <w:rPr>
                <w:sz w:val="24"/>
                <w:szCs w:val="24"/>
                <w:lang w:val="kk-KZ"/>
              </w:rPr>
              <w:t>түсіндіреді</w:t>
            </w:r>
            <w:r w:rsidRPr="00F73E5C">
              <w:rPr>
                <w:sz w:val="24"/>
                <w:szCs w:val="24"/>
                <w:lang w:val="kk-KZ"/>
              </w:rPr>
              <w:t xml:space="preserve">; </w:t>
            </w:r>
          </w:p>
          <w:p w:rsidR="001303A2" w:rsidRPr="00F73E5C" w:rsidRDefault="001303A2" w:rsidP="00631A43">
            <w:pPr>
              <w:pStyle w:val="TableParagraph"/>
              <w:tabs>
                <w:tab w:val="left" w:pos="1013"/>
                <w:tab w:val="left" w:pos="1968"/>
              </w:tabs>
              <w:rPr>
                <w:sz w:val="24"/>
                <w:szCs w:val="24"/>
                <w:lang w:val="kk-KZ"/>
              </w:rPr>
            </w:pPr>
            <w:r w:rsidRPr="00F73E5C">
              <w:rPr>
                <w:sz w:val="24"/>
                <w:szCs w:val="24"/>
                <w:lang w:val="kk-KZ"/>
              </w:rPr>
              <w:t>2)Қ</w:t>
            </w:r>
            <w:proofErr w:type="spellStart"/>
            <w:r w:rsidRPr="00F73E5C">
              <w:rPr>
                <w:sz w:val="24"/>
                <w:szCs w:val="24"/>
              </w:rPr>
              <w:t>артаю</w:t>
            </w:r>
            <w:proofErr w:type="spellEnd"/>
            <w:r w:rsidRPr="00F73E5C">
              <w:rPr>
                <w:sz w:val="24"/>
                <w:szCs w:val="24"/>
              </w:rPr>
              <w:t xml:space="preserve"> үдерісін түсіндір</w:t>
            </w:r>
            <w:r w:rsidRPr="00F73E5C">
              <w:rPr>
                <w:sz w:val="24"/>
                <w:szCs w:val="24"/>
                <w:lang w:val="kk-KZ"/>
              </w:rPr>
              <w:t>еді.</w:t>
            </w:r>
            <w:r w:rsidRPr="00F73E5C">
              <w:rPr>
                <w:sz w:val="24"/>
                <w:szCs w:val="24"/>
              </w:rPr>
              <w:t xml:space="preserve"> </w:t>
            </w:r>
          </w:p>
        </w:tc>
      </w:tr>
      <w:tr w:rsidR="00A15424" w:rsidRPr="00F73E5C" w:rsidTr="000A39F1">
        <w:tc>
          <w:tcPr>
            <w:tcW w:w="536" w:type="dxa"/>
          </w:tcPr>
          <w:p w:rsidR="00A15424" w:rsidRPr="00F73E5C" w:rsidRDefault="00A15424" w:rsidP="00631A43">
            <w:pPr>
              <w:jc w:val="center"/>
              <w:rPr>
                <w:b/>
                <w:sz w:val="24"/>
                <w:szCs w:val="24"/>
                <w:lang w:val="kk-KZ"/>
              </w:rPr>
            </w:pPr>
            <w:r w:rsidRPr="00F73E5C">
              <w:rPr>
                <w:b/>
                <w:sz w:val="24"/>
                <w:szCs w:val="24"/>
                <w:lang w:val="kk-KZ"/>
              </w:rPr>
              <w:t>9</w:t>
            </w:r>
          </w:p>
        </w:tc>
        <w:tc>
          <w:tcPr>
            <w:tcW w:w="1875" w:type="dxa"/>
          </w:tcPr>
          <w:p w:rsidR="00A15424" w:rsidRPr="00F73E5C" w:rsidRDefault="00A15424" w:rsidP="00631A43">
            <w:pPr>
              <w:rPr>
                <w:b/>
                <w:sz w:val="24"/>
                <w:szCs w:val="24"/>
                <w:lang w:val="ru-RU"/>
              </w:rPr>
            </w:pPr>
            <w:r w:rsidRPr="00F73E5C">
              <w:rPr>
                <w:b/>
                <w:sz w:val="24"/>
                <w:szCs w:val="24"/>
                <w:lang w:val="ru-RU"/>
              </w:rPr>
              <w:t xml:space="preserve"> Өсу және даму</w:t>
            </w:r>
          </w:p>
        </w:tc>
        <w:tc>
          <w:tcPr>
            <w:tcW w:w="3119" w:type="dxa"/>
          </w:tcPr>
          <w:p w:rsidR="00A15424" w:rsidRPr="00F73E5C" w:rsidRDefault="004F6EFA" w:rsidP="00631A43">
            <w:pPr>
              <w:jc w:val="both"/>
              <w:rPr>
                <w:b/>
                <w:sz w:val="24"/>
                <w:szCs w:val="24"/>
                <w:u w:val="single"/>
                <w:lang w:val="kk-KZ"/>
              </w:rPr>
            </w:pPr>
            <w:r w:rsidRPr="00F73E5C">
              <w:rPr>
                <w:sz w:val="24"/>
                <w:szCs w:val="24"/>
                <w:lang w:val="kk-KZ"/>
              </w:rPr>
              <w:t>Бағаналы жасушалар ұғымы және олардың қасиеттері (қайта жаңаруы, жіктелуі). Бағаналы жасушалардың түрлері: эмбрионалды және соматикалық. Практикада қолданылуы. Этикалық аспектісі</w:t>
            </w:r>
            <w:r w:rsidR="00B12684" w:rsidRPr="00F73E5C">
              <w:rPr>
                <w:b/>
                <w:sz w:val="24"/>
                <w:szCs w:val="24"/>
                <w:u w:val="single"/>
                <w:lang w:val="kk-KZ"/>
              </w:rPr>
              <w:t>.</w:t>
            </w:r>
          </w:p>
        </w:tc>
        <w:tc>
          <w:tcPr>
            <w:tcW w:w="2200" w:type="dxa"/>
          </w:tcPr>
          <w:p w:rsidR="00A15424" w:rsidRPr="00F73E5C" w:rsidRDefault="000F6C16" w:rsidP="00A508B0">
            <w:pPr>
              <w:rPr>
                <w:sz w:val="24"/>
                <w:szCs w:val="24"/>
                <w:lang w:val="kk-KZ"/>
              </w:rPr>
            </w:pPr>
            <w:r w:rsidRPr="00F73E5C">
              <w:rPr>
                <w:sz w:val="24"/>
                <w:szCs w:val="24"/>
                <w:lang w:val="ru-RU"/>
              </w:rPr>
              <w:t>1)</w:t>
            </w:r>
            <w:proofErr w:type="spellStart"/>
            <w:r w:rsidRPr="00F73E5C">
              <w:rPr>
                <w:sz w:val="24"/>
                <w:szCs w:val="24"/>
                <w:lang w:val="ru-RU"/>
              </w:rPr>
              <w:t>Бағаналы</w:t>
            </w:r>
            <w:proofErr w:type="spellEnd"/>
            <w:r w:rsidRPr="00F73E5C">
              <w:rPr>
                <w:sz w:val="24"/>
                <w:szCs w:val="24"/>
                <w:lang w:val="ru-RU"/>
              </w:rPr>
              <w:t xml:space="preserve"> жасушалардың </w:t>
            </w:r>
            <w:proofErr w:type="spellStart"/>
            <w:r w:rsidRPr="00F73E5C">
              <w:rPr>
                <w:sz w:val="24"/>
                <w:szCs w:val="24"/>
                <w:lang w:val="ru-RU"/>
              </w:rPr>
              <w:t>медицинада</w:t>
            </w:r>
            <w:proofErr w:type="spellEnd"/>
            <w:r w:rsidRPr="00F73E5C">
              <w:rPr>
                <w:sz w:val="24"/>
                <w:szCs w:val="24"/>
                <w:lang w:val="ru-RU"/>
              </w:rPr>
              <w:t xml:space="preserve"> практикалық қолданылуын </w:t>
            </w:r>
            <w:r w:rsidR="00A508B0" w:rsidRPr="00F73E5C">
              <w:rPr>
                <w:sz w:val="24"/>
                <w:szCs w:val="24"/>
                <w:lang w:val="ru-RU"/>
              </w:rPr>
              <w:t>бағалау</w:t>
            </w:r>
            <w:r w:rsidR="00A508B0" w:rsidRPr="00F73E5C">
              <w:rPr>
                <w:sz w:val="24"/>
                <w:szCs w:val="24"/>
                <w:lang w:val="kk-KZ"/>
              </w:rPr>
              <w:t>.</w:t>
            </w:r>
          </w:p>
        </w:tc>
        <w:tc>
          <w:tcPr>
            <w:tcW w:w="2601" w:type="dxa"/>
          </w:tcPr>
          <w:p w:rsidR="000F6C16" w:rsidRPr="00F73E5C" w:rsidRDefault="000F6C16" w:rsidP="000F6C16">
            <w:pPr>
              <w:pStyle w:val="Default"/>
              <w:rPr>
                <w:color w:val="auto"/>
                <w:lang w:val="kk-KZ"/>
              </w:rPr>
            </w:pPr>
            <w:r w:rsidRPr="00F73E5C">
              <w:rPr>
                <w:color w:val="auto"/>
                <w:lang w:val="kk-KZ"/>
              </w:rPr>
              <w:t>1)  Бағаналы жасушалардың мамандану үдерісін түсіндіреді;</w:t>
            </w:r>
          </w:p>
          <w:p w:rsidR="00A15424" w:rsidRPr="00F73E5C" w:rsidRDefault="000F6C16" w:rsidP="000F6C16">
            <w:pPr>
              <w:pStyle w:val="Default"/>
              <w:rPr>
                <w:color w:val="auto"/>
                <w:lang w:val="kk-KZ"/>
              </w:rPr>
            </w:pPr>
            <w:r w:rsidRPr="00F73E5C">
              <w:rPr>
                <w:color w:val="auto"/>
                <w:lang w:val="kk-KZ"/>
              </w:rPr>
              <w:t>2) Бағаналы жасушалардың практикалық қолданылуын түсіндіреді.</w:t>
            </w:r>
          </w:p>
        </w:tc>
      </w:tr>
      <w:tr w:rsidR="00A15424" w:rsidRPr="00F73E5C" w:rsidTr="000A39F1">
        <w:tc>
          <w:tcPr>
            <w:tcW w:w="536" w:type="dxa"/>
            <w:vMerge w:val="restart"/>
          </w:tcPr>
          <w:p w:rsidR="00A15424" w:rsidRPr="00F73E5C" w:rsidRDefault="00A15424" w:rsidP="00631A43">
            <w:pPr>
              <w:jc w:val="center"/>
              <w:rPr>
                <w:b/>
                <w:sz w:val="24"/>
                <w:szCs w:val="24"/>
                <w:lang w:val="kk-KZ"/>
              </w:rPr>
            </w:pPr>
            <w:r w:rsidRPr="00F73E5C">
              <w:rPr>
                <w:b/>
                <w:sz w:val="24"/>
                <w:szCs w:val="24"/>
                <w:lang w:val="kk-KZ"/>
              </w:rPr>
              <w:t>10</w:t>
            </w:r>
          </w:p>
        </w:tc>
        <w:tc>
          <w:tcPr>
            <w:tcW w:w="1875" w:type="dxa"/>
            <w:vMerge w:val="restart"/>
          </w:tcPr>
          <w:p w:rsidR="00A15424" w:rsidRPr="00F73E5C" w:rsidRDefault="00A15424" w:rsidP="00631A43">
            <w:pPr>
              <w:rPr>
                <w:b/>
                <w:sz w:val="24"/>
                <w:szCs w:val="24"/>
                <w:lang w:val="kk-KZ"/>
              </w:rPr>
            </w:pPr>
            <w:r w:rsidRPr="00F73E5C">
              <w:rPr>
                <w:b/>
                <w:sz w:val="24"/>
                <w:szCs w:val="24"/>
                <w:lang w:val="kk-KZ"/>
              </w:rPr>
              <w:t>Тұқым қуалаушылық пен өзгергіштік</w:t>
            </w:r>
            <w:r w:rsidRPr="00F73E5C">
              <w:rPr>
                <w:b/>
                <w:spacing w:val="-8"/>
                <w:sz w:val="24"/>
                <w:szCs w:val="24"/>
                <w:lang w:val="kk-KZ"/>
              </w:rPr>
              <w:t xml:space="preserve"> </w:t>
            </w:r>
            <w:r w:rsidRPr="00F73E5C">
              <w:rPr>
                <w:b/>
                <w:sz w:val="24"/>
                <w:szCs w:val="24"/>
                <w:lang w:val="kk-KZ"/>
              </w:rPr>
              <w:t>заңдылықтары</w:t>
            </w:r>
          </w:p>
        </w:tc>
        <w:tc>
          <w:tcPr>
            <w:tcW w:w="3119" w:type="dxa"/>
            <w:vMerge w:val="restart"/>
          </w:tcPr>
          <w:p w:rsidR="00A84B37" w:rsidRPr="00F73E5C" w:rsidRDefault="00A84B37" w:rsidP="00631A43">
            <w:pPr>
              <w:rPr>
                <w:sz w:val="24"/>
                <w:szCs w:val="24"/>
                <w:lang w:val="kk-KZ"/>
              </w:rPr>
            </w:pPr>
            <w:r w:rsidRPr="00F73E5C">
              <w:rPr>
                <w:sz w:val="24"/>
                <w:szCs w:val="24"/>
                <w:lang w:val="kk-KZ"/>
              </w:rPr>
              <w:t xml:space="preserve">Модификациялық өзгергіштік. Белгілердің өзгеруіндегі вариациялық қатарлар. </w:t>
            </w:r>
          </w:p>
          <w:p w:rsidR="00A84B37" w:rsidRPr="00F73E5C" w:rsidRDefault="00A84B37" w:rsidP="00631A43">
            <w:pPr>
              <w:rPr>
                <w:sz w:val="24"/>
                <w:szCs w:val="24"/>
                <w:lang w:val="kk-KZ"/>
              </w:rPr>
            </w:pPr>
            <w:r w:rsidRPr="00F73E5C">
              <w:rPr>
                <w:sz w:val="24"/>
                <w:szCs w:val="24"/>
                <w:lang w:val="kk-KZ"/>
              </w:rPr>
              <w:t>Зертханалық жұмыс "Вариациялық қатар мен қисыққа құрылған модификациялық өзгергіштікті</w:t>
            </w:r>
            <w:r w:rsidRPr="00F73E5C">
              <w:rPr>
                <w:spacing w:val="-4"/>
                <w:sz w:val="24"/>
                <w:szCs w:val="24"/>
                <w:lang w:val="kk-KZ"/>
              </w:rPr>
              <w:t xml:space="preserve"> </w:t>
            </w:r>
            <w:r w:rsidRPr="00F73E5C">
              <w:rPr>
                <w:sz w:val="24"/>
                <w:szCs w:val="24"/>
                <w:lang w:val="kk-KZ"/>
              </w:rPr>
              <w:t>зерттеу". Белгілердің тұқымқуалауындағы цитологиялық негіздер. Дигибридті будандастыру кезіндегі хромосомалардың тәуелсіз ажырауы. Жынысқа тіркес тқұым қуалау. Көптік аллельділік. Есептер шығару</w:t>
            </w:r>
            <w:r w:rsidR="00B12684" w:rsidRPr="00F73E5C">
              <w:rPr>
                <w:sz w:val="24"/>
                <w:szCs w:val="24"/>
                <w:lang w:val="kk-KZ"/>
              </w:rPr>
              <w:t>.</w:t>
            </w:r>
          </w:p>
          <w:p w:rsidR="00A84B37" w:rsidRPr="00F73E5C" w:rsidRDefault="00A84B37" w:rsidP="00631A43">
            <w:pPr>
              <w:rPr>
                <w:color w:val="000000" w:themeColor="text1"/>
                <w:sz w:val="24"/>
                <w:szCs w:val="24"/>
                <w:lang w:val="kk-KZ"/>
              </w:rPr>
            </w:pPr>
            <w:r w:rsidRPr="00F73E5C">
              <w:rPr>
                <w:sz w:val="24"/>
                <w:szCs w:val="24"/>
                <w:lang w:val="kk-KZ"/>
              </w:rPr>
              <w:t>Аллельді және аллельді емес гендердің</w:t>
            </w:r>
            <w:r w:rsidRPr="00F73E5C">
              <w:rPr>
                <w:sz w:val="24"/>
                <w:szCs w:val="24"/>
                <w:lang w:val="kk-KZ"/>
              </w:rPr>
              <w:tab/>
            </w:r>
            <w:r w:rsidRPr="00F73E5C">
              <w:rPr>
                <w:spacing w:val="-4"/>
                <w:sz w:val="24"/>
                <w:szCs w:val="24"/>
                <w:lang w:val="kk-KZ"/>
              </w:rPr>
              <w:t xml:space="preserve">өзара </w:t>
            </w:r>
            <w:r w:rsidRPr="00F73E5C">
              <w:rPr>
                <w:sz w:val="24"/>
                <w:szCs w:val="24"/>
                <w:lang w:val="kk-KZ"/>
              </w:rPr>
              <w:t xml:space="preserve">әрекеттесуі. </w:t>
            </w:r>
            <w:r w:rsidRPr="00F73E5C">
              <w:rPr>
                <w:sz w:val="24"/>
                <w:szCs w:val="24"/>
                <w:lang w:val="ru-RU"/>
              </w:rPr>
              <w:t>Комплиментарлық.</w:t>
            </w:r>
            <w:r w:rsidRPr="00F73E5C">
              <w:rPr>
                <w:spacing w:val="-8"/>
                <w:sz w:val="24"/>
                <w:szCs w:val="24"/>
                <w:lang w:val="ru-RU"/>
              </w:rPr>
              <w:t xml:space="preserve"> </w:t>
            </w:r>
            <w:r w:rsidRPr="00F73E5C">
              <w:rPr>
                <w:sz w:val="24"/>
                <w:szCs w:val="24"/>
                <w:lang w:val="ru-RU"/>
              </w:rPr>
              <w:t>Полимерия</w:t>
            </w:r>
            <w:r w:rsidRPr="00F73E5C">
              <w:rPr>
                <w:sz w:val="24"/>
                <w:szCs w:val="24"/>
                <w:lang w:val="kk-KZ"/>
              </w:rPr>
              <w:t xml:space="preserve">. Кенеттен және индуцияланған мутация. Нүктелік, хромосомалық, геномдық, ядролық және цитоплазмалық мутациялар. Модельдеу "Адам хромосомасы </w:t>
            </w:r>
            <w:r w:rsidRPr="00F73E5C">
              <w:rPr>
                <w:sz w:val="24"/>
                <w:szCs w:val="24"/>
                <w:lang w:val="kk-KZ"/>
              </w:rPr>
              <w:lastRenderedPageBreak/>
              <w:t>жиынтығынан кариограмм құру. Геномдық мутацияны оқып</w:t>
            </w:r>
            <w:r w:rsidRPr="00F73E5C">
              <w:rPr>
                <w:spacing w:val="-2"/>
                <w:sz w:val="24"/>
                <w:szCs w:val="24"/>
                <w:lang w:val="kk-KZ"/>
              </w:rPr>
              <w:t xml:space="preserve"> </w:t>
            </w:r>
            <w:r w:rsidRPr="00F73E5C">
              <w:rPr>
                <w:sz w:val="24"/>
                <w:szCs w:val="24"/>
                <w:lang w:val="kk-KZ"/>
              </w:rPr>
              <w:t xml:space="preserve">білу" Хромосомалар санының ауытқуымен байланысты адамның хромосомдық аурулары. </w:t>
            </w:r>
            <w:r w:rsidRPr="00F73E5C">
              <w:rPr>
                <w:color w:val="000000" w:themeColor="text1"/>
                <w:sz w:val="24"/>
                <w:szCs w:val="24"/>
                <w:lang w:val="kk-KZ"/>
              </w:rPr>
              <w:t xml:space="preserve">Дезоксирибонуклеин қышқылының (ДНҚ) кездейсоқ мутациясы. Репликацияның, репарацияның, рекомбинацияның генетикалық үдерістердің қателері. </w:t>
            </w:r>
          </w:p>
          <w:p w:rsidR="00A15424" w:rsidRPr="00F73E5C" w:rsidRDefault="00A84B37" w:rsidP="00631A43">
            <w:pPr>
              <w:rPr>
                <w:sz w:val="24"/>
                <w:szCs w:val="24"/>
                <w:lang w:val="kk-KZ"/>
              </w:rPr>
            </w:pPr>
            <w:r w:rsidRPr="00F73E5C">
              <w:rPr>
                <w:color w:val="000000" w:themeColor="text1"/>
                <w:sz w:val="24"/>
                <w:szCs w:val="24"/>
                <w:lang w:val="kk-KZ"/>
              </w:rPr>
              <w:t>"Адам геномы" жобасы. Адамның геномдық ДНҚ ін секвенирлеу. Жоба аясында жүргізілген зерттеулердің</w:t>
            </w:r>
            <w:r w:rsidRPr="00F73E5C">
              <w:rPr>
                <w:color w:val="000000" w:themeColor="text1"/>
                <w:spacing w:val="-2"/>
                <w:sz w:val="24"/>
                <w:szCs w:val="24"/>
                <w:lang w:val="kk-KZ"/>
              </w:rPr>
              <w:t xml:space="preserve"> </w:t>
            </w:r>
            <w:r w:rsidRPr="00F73E5C">
              <w:rPr>
                <w:color w:val="000000" w:themeColor="text1"/>
                <w:sz w:val="24"/>
                <w:szCs w:val="24"/>
                <w:lang w:val="kk-KZ"/>
              </w:rPr>
              <w:t>маңызы</w:t>
            </w:r>
            <w:r w:rsidR="00B12684" w:rsidRPr="00F73E5C">
              <w:rPr>
                <w:color w:val="000000" w:themeColor="text1"/>
                <w:sz w:val="24"/>
                <w:szCs w:val="24"/>
                <w:lang w:val="kk-KZ"/>
              </w:rPr>
              <w:t>.</w:t>
            </w:r>
          </w:p>
        </w:tc>
        <w:tc>
          <w:tcPr>
            <w:tcW w:w="2200" w:type="dxa"/>
          </w:tcPr>
          <w:p w:rsidR="00A15424" w:rsidRPr="00F73E5C" w:rsidRDefault="00A15424" w:rsidP="000A39F1">
            <w:pPr>
              <w:rPr>
                <w:sz w:val="24"/>
                <w:szCs w:val="24"/>
                <w:lang w:val="kk-KZ"/>
              </w:rPr>
            </w:pPr>
            <w:r w:rsidRPr="00F73E5C">
              <w:rPr>
                <w:sz w:val="24"/>
                <w:szCs w:val="24"/>
                <w:lang w:val="kk-KZ"/>
              </w:rPr>
              <w:lastRenderedPageBreak/>
              <w:t xml:space="preserve">1) Есеп шығару арқылы тұқымқуалаушылықтың негізгі заңдылықтарын </w:t>
            </w:r>
            <w:r w:rsidR="000A39F1" w:rsidRPr="00F73E5C">
              <w:rPr>
                <w:sz w:val="24"/>
                <w:szCs w:val="24"/>
                <w:lang w:val="kk-KZ"/>
              </w:rPr>
              <w:t>біл</w:t>
            </w:r>
            <w:r w:rsidRPr="00F73E5C">
              <w:rPr>
                <w:sz w:val="24"/>
                <w:szCs w:val="24"/>
                <w:lang w:val="kk-KZ"/>
              </w:rPr>
              <w:t>у.</w:t>
            </w:r>
          </w:p>
        </w:tc>
        <w:tc>
          <w:tcPr>
            <w:tcW w:w="2601" w:type="dxa"/>
          </w:tcPr>
          <w:p w:rsidR="00A15424" w:rsidRPr="00F73E5C" w:rsidRDefault="005D6CBC" w:rsidP="00631A43">
            <w:pPr>
              <w:rPr>
                <w:sz w:val="24"/>
                <w:szCs w:val="24"/>
                <w:lang w:val="kk-KZ"/>
              </w:rPr>
            </w:pPr>
            <w:r w:rsidRPr="00F73E5C">
              <w:rPr>
                <w:sz w:val="24"/>
                <w:szCs w:val="24"/>
                <w:lang w:val="kk-KZ"/>
              </w:rPr>
              <w:t>1)</w:t>
            </w:r>
            <w:r w:rsidR="00A15424" w:rsidRPr="00F73E5C">
              <w:rPr>
                <w:sz w:val="24"/>
                <w:szCs w:val="24"/>
                <w:lang w:val="kk-KZ"/>
              </w:rPr>
              <w:t>Модификациялық өзгергіштіктің заңдылықтарын зерттейді;</w:t>
            </w:r>
          </w:p>
          <w:p w:rsidR="00A15424" w:rsidRPr="00F73E5C" w:rsidRDefault="00A15424" w:rsidP="00631A43">
            <w:pPr>
              <w:rPr>
                <w:sz w:val="24"/>
                <w:szCs w:val="24"/>
                <w:lang w:val="kk-KZ"/>
              </w:rPr>
            </w:pPr>
            <w:r w:rsidRPr="00F73E5C">
              <w:rPr>
                <w:spacing w:val="-3"/>
                <w:sz w:val="24"/>
                <w:szCs w:val="24"/>
                <w:lang w:val="kk-KZ"/>
              </w:rPr>
              <w:t xml:space="preserve">2) </w:t>
            </w:r>
            <w:r w:rsidRPr="00F73E5C">
              <w:rPr>
                <w:sz w:val="24"/>
                <w:szCs w:val="24"/>
                <w:lang w:val="kk-KZ"/>
              </w:rPr>
              <w:t>Дигибридті будандастыру; жыныспен тіркескен тұқым қуалау мен көп аллельділіктің цитологиялық негіздерін есептер шығаруда қолданады;</w:t>
            </w:r>
          </w:p>
          <w:p w:rsidR="00A15424" w:rsidRPr="00F73E5C" w:rsidRDefault="005D6CBC" w:rsidP="00537BB2">
            <w:pPr>
              <w:rPr>
                <w:sz w:val="24"/>
                <w:szCs w:val="24"/>
                <w:lang w:val="kk-KZ"/>
              </w:rPr>
            </w:pPr>
            <w:r w:rsidRPr="00F73E5C">
              <w:rPr>
                <w:sz w:val="24"/>
                <w:szCs w:val="24"/>
                <w:lang w:val="kk-KZ"/>
              </w:rPr>
              <w:t>3)</w:t>
            </w:r>
            <w:r w:rsidR="00A15424" w:rsidRPr="00F73E5C">
              <w:rPr>
                <w:sz w:val="24"/>
                <w:szCs w:val="24"/>
                <w:lang w:val="kk-KZ"/>
              </w:rPr>
              <w:t>Аллельді және аллельді емес гендердің өзара әрекеттесуін салыстыр</w:t>
            </w:r>
            <w:r w:rsidR="00537BB2" w:rsidRPr="00F73E5C">
              <w:rPr>
                <w:sz w:val="24"/>
                <w:szCs w:val="24"/>
                <w:lang w:val="kk-KZ"/>
              </w:rPr>
              <w:t>ады.</w:t>
            </w:r>
          </w:p>
        </w:tc>
      </w:tr>
      <w:tr w:rsidR="00A15424" w:rsidRPr="00F73E5C" w:rsidTr="000A39F1">
        <w:tc>
          <w:tcPr>
            <w:tcW w:w="536" w:type="dxa"/>
            <w:vMerge/>
          </w:tcPr>
          <w:p w:rsidR="00A15424" w:rsidRPr="00F73E5C" w:rsidRDefault="00A15424" w:rsidP="00631A43">
            <w:pPr>
              <w:jc w:val="center"/>
              <w:rPr>
                <w:b/>
                <w:sz w:val="24"/>
                <w:szCs w:val="24"/>
                <w:lang w:val="kk-KZ"/>
              </w:rPr>
            </w:pPr>
          </w:p>
        </w:tc>
        <w:tc>
          <w:tcPr>
            <w:tcW w:w="1875" w:type="dxa"/>
            <w:vMerge/>
          </w:tcPr>
          <w:p w:rsidR="00A15424" w:rsidRPr="00F73E5C" w:rsidRDefault="00A15424" w:rsidP="00631A43">
            <w:pPr>
              <w:rPr>
                <w:b/>
                <w:sz w:val="24"/>
                <w:szCs w:val="24"/>
                <w:lang w:val="kk-KZ"/>
              </w:rPr>
            </w:pPr>
          </w:p>
        </w:tc>
        <w:tc>
          <w:tcPr>
            <w:tcW w:w="3119" w:type="dxa"/>
            <w:vMerge/>
          </w:tcPr>
          <w:p w:rsidR="00A15424" w:rsidRPr="00F73E5C" w:rsidRDefault="00A15424" w:rsidP="00631A43">
            <w:pPr>
              <w:rPr>
                <w:sz w:val="24"/>
                <w:szCs w:val="24"/>
                <w:lang w:val="kk-KZ"/>
              </w:rPr>
            </w:pPr>
          </w:p>
        </w:tc>
        <w:tc>
          <w:tcPr>
            <w:tcW w:w="2200" w:type="dxa"/>
          </w:tcPr>
          <w:p w:rsidR="00A15424" w:rsidRPr="00F73E5C" w:rsidRDefault="006858AF" w:rsidP="000A39F1">
            <w:pPr>
              <w:rPr>
                <w:sz w:val="24"/>
                <w:szCs w:val="24"/>
                <w:lang w:val="kk-KZ"/>
              </w:rPr>
            </w:pPr>
            <w:r w:rsidRPr="00F73E5C">
              <w:rPr>
                <w:sz w:val="24"/>
                <w:szCs w:val="24"/>
                <w:lang w:val="kk-KZ"/>
              </w:rPr>
              <w:t>2</w:t>
            </w:r>
            <w:r w:rsidR="00A15424" w:rsidRPr="00F73E5C">
              <w:rPr>
                <w:sz w:val="24"/>
                <w:szCs w:val="24"/>
                <w:lang w:val="kk-KZ"/>
              </w:rPr>
              <w:t xml:space="preserve">) Мутацияның себептері мен салдарын </w:t>
            </w:r>
            <w:r w:rsidR="000A39F1" w:rsidRPr="00F73E5C">
              <w:rPr>
                <w:sz w:val="24"/>
                <w:szCs w:val="24"/>
                <w:lang w:val="kk-KZ"/>
              </w:rPr>
              <w:t>білу</w:t>
            </w:r>
            <w:r w:rsidR="00A15424" w:rsidRPr="00F73E5C">
              <w:rPr>
                <w:sz w:val="24"/>
                <w:szCs w:val="24"/>
                <w:lang w:val="kk-KZ"/>
              </w:rPr>
              <w:t>.</w:t>
            </w:r>
          </w:p>
        </w:tc>
        <w:tc>
          <w:tcPr>
            <w:tcW w:w="2601" w:type="dxa"/>
          </w:tcPr>
          <w:p w:rsidR="00A15424" w:rsidRPr="00F73E5C" w:rsidRDefault="00A15424" w:rsidP="00631A43">
            <w:pPr>
              <w:rPr>
                <w:sz w:val="24"/>
                <w:szCs w:val="24"/>
                <w:lang w:val="kk-KZ"/>
              </w:rPr>
            </w:pPr>
            <w:r w:rsidRPr="00F73E5C">
              <w:rPr>
                <w:sz w:val="24"/>
                <w:szCs w:val="24"/>
                <w:lang w:val="kk-KZ"/>
              </w:rPr>
              <w:t xml:space="preserve">1)Мутагенез себептерін және мутация түрлерін </w:t>
            </w:r>
            <w:r w:rsidR="000F6C16" w:rsidRPr="00F73E5C">
              <w:rPr>
                <w:sz w:val="24"/>
                <w:szCs w:val="24"/>
                <w:lang w:val="kk-KZ"/>
              </w:rPr>
              <w:t>атайды</w:t>
            </w:r>
            <w:r w:rsidRPr="00F73E5C">
              <w:rPr>
                <w:sz w:val="24"/>
                <w:szCs w:val="24"/>
                <w:lang w:val="kk-KZ"/>
              </w:rPr>
              <w:t>;</w:t>
            </w:r>
          </w:p>
          <w:p w:rsidR="00A15424" w:rsidRPr="00F73E5C" w:rsidRDefault="00A15424" w:rsidP="00631A43">
            <w:pPr>
              <w:rPr>
                <w:sz w:val="24"/>
                <w:szCs w:val="24"/>
                <w:lang w:val="kk-KZ"/>
              </w:rPr>
            </w:pPr>
            <w:r w:rsidRPr="00F73E5C">
              <w:rPr>
                <w:sz w:val="24"/>
                <w:szCs w:val="24"/>
                <w:lang w:val="kk-KZ"/>
              </w:rPr>
              <w:t xml:space="preserve">2) Хромосомалар санының ауытқуымен байланысты адамның хромосомдық ауруларын </w:t>
            </w:r>
            <w:r w:rsidRPr="00F73E5C">
              <w:rPr>
                <w:spacing w:val="-3"/>
                <w:sz w:val="24"/>
                <w:szCs w:val="24"/>
                <w:lang w:val="kk-KZ"/>
              </w:rPr>
              <w:t>(ауто</w:t>
            </w:r>
            <w:r w:rsidRPr="00F73E5C">
              <w:rPr>
                <w:sz w:val="24"/>
                <w:szCs w:val="24"/>
                <w:lang w:val="kk-KZ"/>
              </w:rPr>
              <w:t>сомдық және жыныстық)</w:t>
            </w:r>
            <w:r w:rsidRPr="00F73E5C">
              <w:rPr>
                <w:spacing w:val="-3"/>
                <w:sz w:val="24"/>
                <w:szCs w:val="24"/>
                <w:lang w:val="kk-KZ"/>
              </w:rPr>
              <w:t xml:space="preserve"> </w:t>
            </w:r>
            <w:r w:rsidRPr="00F73E5C">
              <w:rPr>
                <w:sz w:val="24"/>
                <w:szCs w:val="24"/>
                <w:lang w:val="kk-KZ"/>
              </w:rPr>
              <w:t xml:space="preserve">сипаттайды; </w:t>
            </w:r>
          </w:p>
          <w:p w:rsidR="005D6CBC" w:rsidRPr="00F73E5C" w:rsidRDefault="005D6CBC" w:rsidP="00631A43">
            <w:pPr>
              <w:rPr>
                <w:sz w:val="24"/>
                <w:szCs w:val="24"/>
                <w:lang w:val="kk-KZ"/>
              </w:rPr>
            </w:pPr>
            <w:r w:rsidRPr="00F73E5C">
              <w:rPr>
                <w:sz w:val="24"/>
                <w:szCs w:val="24"/>
                <w:lang w:val="kk-KZ"/>
              </w:rPr>
              <w:lastRenderedPageBreak/>
              <w:t xml:space="preserve">3)Дезоксирибонуклеин қышқылы рекомбинациясы </w:t>
            </w:r>
            <w:r w:rsidRPr="00F73E5C">
              <w:rPr>
                <w:spacing w:val="-4"/>
                <w:sz w:val="24"/>
                <w:szCs w:val="24"/>
                <w:lang w:val="kk-KZ"/>
              </w:rPr>
              <w:t xml:space="preserve">мен </w:t>
            </w:r>
            <w:r w:rsidRPr="00F73E5C">
              <w:rPr>
                <w:sz w:val="24"/>
                <w:szCs w:val="24"/>
                <w:lang w:val="kk-KZ"/>
              </w:rPr>
              <w:t xml:space="preserve">мутациялардың </w:t>
            </w:r>
            <w:r w:rsidRPr="00F73E5C">
              <w:rPr>
                <w:spacing w:val="-2"/>
                <w:sz w:val="24"/>
                <w:szCs w:val="24"/>
                <w:lang w:val="kk-KZ"/>
              </w:rPr>
              <w:t xml:space="preserve">арасындағы </w:t>
            </w:r>
            <w:r w:rsidRPr="00F73E5C">
              <w:rPr>
                <w:sz w:val="24"/>
                <w:szCs w:val="24"/>
                <w:lang w:val="kk-KZ"/>
              </w:rPr>
              <w:t>байланысын</w:t>
            </w:r>
            <w:r w:rsidRPr="00F73E5C">
              <w:rPr>
                <w:spacing w:val="-2"/>
                <w:sz w:val="24"/>
                <w:szCs w:val="24"/>
                <w:lang w:val="kk-KZ"/>
              </w:rPr>
              <w:t xml:space="preserve"> </w:t>
            </w:r>
            <w:r w:rsidR="000F6C16" w:rsidRPr="00F73E5C">
              <w:rPr>
                <w:sz w:val="24"/>
                <w:szCs w:val="24"/>
                <w:lang w:val="kk-KZ"/>
              </w:rPr>
              <w:t>орнатады</w:t>
            </w:r>
            <w:r w:rsidRPr="00F73E5C">
              <w:rPr>
                <w:sz w:val="24"/>
                <w:szCs w:val="24"/>
                <w:lang w:val="kk-KZ"/>
              </w:rPr>
              <w:t>;</w:t>
            </w:r>
          </w:p>
          <w:p w:rsidR="00A15424" w:rsidRPr="00F73E5C" w:rsidRDefault="005D6CBC" w:rsidP="00631A43">
            <w:pPr>
              <w:rPr>
                <w:sz w:val="24"/>
                <w:szCs w:val="24"/>
                <w:lang w:val="kk-KZ"/>
              </w:rPr>
            </w:pPr>
            <w:r w:rsidRPr="00F73E5C">
              <w:rPr>
                <w:sz w:val="24"/>
                <w:szCs w:val="24"/>
                <w:lang w:val="kk-KZ"/>
              </w:rPr>
              <w:t>4</w:t>
            </w:r>
            <w:r w:rsidR="00A15424" w:rsidRPr="00F73E5C">
              <w:rPr>
                <w:sz w:val="24"/>
                <w:szCs w:val="24"/>
                <w:lang w:val="kk-KZ"/>
              </w:rPr>
              <w:t xml:space="preserve">) "Адам </w:t>
            </w:r>
            <w:r w:rsidR="00A15424" w:rsidRPr="00F73E5C">
              <w:rPr>
                <w:spacing w:val="-4"/>
                <w:sz w:val="24"/>
                <w:szCs w:val="24"/>
                <w:lang w:val="kk-KZ"/>
              </w:rPr>
              <w:t xml:space="preserve">геномы" </w:t>
            </w:r>
            <w:r w:rsidR="00A15424" w:rsidRPr="00F73E5C">
              <w:rPr>
                <w:sz w:val="24"/>
                <w:szCs w:val="24"/>
                <w:lang w:val="kk-KZ"/>
              </w:rPr>
              <w:t>жобасының маңызын</w:t>
            </w:r>
            <w:r w:rsidR="00A15424" w:rsidRPr="00F73E5C">
              <w:rPr>
                <w:spacing w:val="-2"/>
                <w:sz w:val="24"/>
                <w:szCs w:val="24"/>
                <w:lang w:val="kk-KZ"/>
              </w:rPr>
              <w:t xml:space="preserve"> </w:t>
            </w:r>
            <w:r w:rsidR="00A508B0" w:rsidRPr="00F73E5C">
              <w:rPr>
                <w:sz w:val="24"/>
                <w:szCs w:val="24"/>
                <w:lang w:val="kk-KZ"/>
              </w:rPr>
              <w:t>түсіндіреді</w:t>
            </w:r>
            <w:r w:rsidR="00A15424" w:rsidRPr="00F73E5C">
              <w:rPr>
                <w:sz w:val="24"/>
                <w:szCs w:val="24"/>
                <w:lang w:val="kk-KZ"/>
              </w:rPr>
              <w:t>.</w:t>
            </w:r>
          </w:p>
        </w:tc>
      </w:tr>
      <w:tr w:rsidR="006858AF" w:rsidRPr="00F73E5C" w:rsidTr="000A39F1">
        <w:tc>
          <w:tcPr>
            <w:tcW w:w="536" w:type="dxa"/>
            <w:vMerge w:val="restart"/>
          </w:tcPr>
          <w:p w:rsidR="006858AF" w:rsidRPr="00F73E5C" w:rsidRDefault="006858AF" w:rsidP="00631A43">
            <w:pPr>
              <w:jc w:val="center"/>
              <w:rPr>
                <w:b/>
                <w:sz w:val="24"/>
                <w:szCs w:val="24"/>
                <w:lang w:val="kk-KZ"/>
              </w:rPr>
            </w:pPr>
            <w:r w:rsidRPr="00F73E5C">
              <w:rPr>
                <w:b/>
                <w:sz w:val="24"/>
                <w:szCs w:val="24"/>
                <w:lang w:val="kk-KZ"/>
              </w:rPr>
              <w:lastRenderedPageBreak/>
              <w:t>11-13</w:t>
            </w:r>
          </w:p>
        </w:tc>
        <w:tc>
          <w:tcPr>
            <w:tcW w:w="1875" w:type="dxa"/>
            <w:vMerge w:val="restart"/>
          </w:tcPr>
          <w:p w:rsidR="006858AF" w:rsidRPr="00F73E5C" w:rsidRDefault="006858AF" w:rsidP="000A39F1">
            <w:pPr>
              <w:rPr>
                <w:b/>
                <w:sz w:val="24"/>
                <w:szCs w:val="24"/>
                <w:lang w:val="kk-KZ"/>
              </w:rPr>
            </w:pPr>
            <w:r w:rsidRPr="00F73E5C">
              <w:rPr>
                <w:b/>
                <w:sz w:val="24"/>
                <w:szCs w:val="24"/>
                <w:lang w:val="kk-KZ"/>
              </w:rPr>
              <w:t>Эволюциялық</w:t>
            </w:r>
            <w:r w:rsidRPr="00F73E5C">
              <w:rPr>
                <w:b/>
                <w:spacing w:val="-4"/>
                <w:sz w:val="24"/>
                <w:szCs w:val="24"/>
                <w:lang w:val="kk-KZ"/>
              </w:rPr>
              <w:t xml:space="preserve"> </w:t>
            </w:r>
            <w:r w:rsidRPr="00F73E5C">
              <w:rPr>
                <w:b/>
                <w:sz w:val="24"/>
                <w:szCs w:val="24"/>
                <w:lang w:val="kk-KZ"/>
              </w:rPr>
              <w:t>даму. Селекция</w:t>
            </w:r>
            <w:r w:rsidRPr="00F73E5C">
              <w:rPr>
                <w:b/>
                <w:spacing w:val="-1"/>
                <w:sz w:val="24"/>
                <w:szCs w:val="24"/>
                <w:lang w:val="kk-KZ"/>
              </w:rPr>
              <w:t xml:space="preserve"> </w:t>
            </w:r>
            <w:r w:rsidRPr="00F73E5C">
              <w:rPr>
                <w:b/>
                <w:sz w:val="24"/>
                <w:szCs w:val="24"/>
                <w:lang w:val="kk-KZ"/>
              </w:rPr>
              <w:t>негіздері</w:t>
            </w:r>
            <w:r w:rsidR="000A39F1" w:rsidRPr="00F73E5C">
              <w:rPr>
                <w:b/>
                <w:sz w:val="24"/>
                <w:szCs w:val="24"/>
                <w:lang w:val="kk-KZ"/>
              </w:rPr>
              <w:t>.</w:t>
            </w:r>
            <w:r w:rsidRPr="00F73E5C">
              <w:rPr>
                <w:b/>
                <w:sz w:val="24"/>
                <w:szCs w:val="24"/>
                <w:lang w:val="kk-KZ"/>
              </w:rPr>
              <w:t xml:space="preserve"> Тірі ағзалардың</w:t>
            </w:r>
            <w:r w:rsidRPr="00F73E5C">
              <w:rPr>
                <w:b/>
                <w:spacing w:val="-3"/>
                <w:sz w:val="24"/>
                <w:szCs w:val="24"/>
                <w:lang w:val="kk-KZ"/>
              </w:rPr>
              <w:t xml:space="preserve"> </w:t>
            </w:r>
            <w:r w:rsidRPr="00F73E5C">
              <w:rPr>
                <w:b/>
                <w:sz w:val="24"/>
                <w:szCs w:val="24"/>
                <w:lang w:val="kk-KZ"/>
              </w:rPr>
              <w:t>көптүрлілігі</w:t>
            </w:r>
          </w:p>
        </w:tc>
        <w:tc>
          <w:tcPr>
            <w:tcW w:w="3119" w:type="dxa"/>
            <w:vMerge w:val="restart"/>
          </w:tcPr>
          <w:p w:rsidR="00253529" w:rsidRPr="00F73E5C" w:rsidRDefault="00253529" w:rsidP="00253529">
            <w:pPr>
              <w:jc w:val="both"/>
              <w:rPr>
                <w:sz w:val="24"/>
                <w:szCs w:val="24"/>
                <w:lang w:val="kk-KZ"/>
              </w:rPr>
            </w:pPr>
            <w:r w:rsidRPr="00F73E5C">
              <w:rPr>
                <w:sz w:val="24"/>
                <w:szCs w:val="24"/>
                <w:lang w:val="kk-KZ"/>
              </w:rPr>
              <w:t xml:space="preserve">Тұқымқуалайтын өзгергіштік пен эволюция арасындағы өзара байланыс. Тұқымқуалайтын өзгергіштік – эволюция негізі. </w:t>
            </w:r>
          </w:p>
          <w:p w:rsidR="00253529" w:rsidRPr="00F73E5C" w:rsidRDefault="00253529" w:rsidP="00253529">
            <w:pPr>
              <w:jc w:val="both"/>
              <w:rPr>
                <w:color w:val="000000" w:themeColor="text1"/>
                <w:sz w:val="24"/>
                <w:szCs w:val="24"/>
                <w:lang w:val="kk-KZ"/>
              </w:rPr>
            </w:pPr>
            <w:r w:rsidRPr="00F73E5C">
              <w:rPr>
                <w:sz w:val="24"/>
                <w:szCs w:val="24"/>
                <w:lang w:val="kk-KZ"/>
              </w:rPr>
              <w:t xml:space="preserve">Комбинативтік өзгергіштік, мутациялар. Табиғи сұрыпталу. Тіршілік үшін күрес. Гендер дрейфі. Популяциялық толқындар. Эволюцияның дәлелдемелері. Салыстырмалы- анатомиялық, эмбриологиялық, молекулярлы-генетикалық, палеонтологиялық, биогеографиялық, биохимиялық </w:t>
            </w:r>
            <w:r w:rsidRPr="00F73E5C">
              <w:rPr>
                <w:color w:val="000000" w:themeColor="text1"/>
                <w:sz w:val="24"/>
                <w:szCs w:val="24"/>
                <w:lang w:val="kk-KZ"/>
              </w:rPr>
              <w:t xml:space="preserve">дәлелдемелер. </w:t>
            </w:r>
            <w:r w:rsidR="00B12684" w:rsidRPr="00F73E5C">
              <w:rPr>
                <w:color w:val="000000" w:themeColor="text1"/>
                <w:sz w:val="24"/>
                <w:szCs w:val="24"/>
                <w:lang w:val="kk-KZ"/>
              </w:rPr>
              <w:t>Полиплоидия және гибридизация.</w:t>
            </w:r>
          </w:p>
          <w:p w:rsidR="00253529" w:rsidRPr="00F73E5C" w:rsidRDefault="00253529" w:rsidP="00253529">
            <w:pPr>
              <w:jc w:val="both"/>
              <w:rPr>
                <w:sz w:val="24"/>
                <w:szCs w:val="24"/>
                <w:lang w:val="kk-KZ"/>
              </w:rPr>
            </w:pPr>
            <w:r w:rsidRPr="00F73E5C">
              <w:rPr>
                <w:color w:val="000000" w:themeColor="text1"/>
                <w:sz w:val="24"/>
                <w:szCs w:val="24"/>
                <w:lang w:val="kk-KZ"/>
              </w:rPr>
              <w:t>Түр түзілудің механизмі. Түр түзілудің оқшаулаушы механизмі. Түртүзілудегі репродуктивті оқшаулану Антропогенез кезеңдері</w:t>
            </w:r>
            <w:r w:rsidRPr="00F73E5C">
              <w:rPr>
                <w:sz w:val="24"/>
                <w:szCs w:val="24"/>
                <w:lang w:val="kk-KZ"/>
              </w:rPr>
              <w:t xml:space="preserve">. </w:t>
            </w:r>
            <w:r w:rsidRPr="00F73E5C">
              <w:rPr>
                <w:spacing w:val="-1"/>
                <w:sz w:val="24"/>
                <w:szCs w:val="24"/>
                <w:lang w:val="kk-KZ"/>
              </w:rPr>
              <w:t xml:space="preserve">Проантроптар. </w:t>
            </w:r>
            <w:r w:rsidRPr="00F73E5C">
              <w:rPr>
                <w:sz w:val="24"/>
                <w:szCs w:val="24"/>
                <w:lang w:val="kk-KZ"/>
              </w:rPr>
              <w:t>Архантроптар. Палеоантроптар.</w:t>
            </w:r>
            <w:r w:rsidRPr="00F73E5C">
              <w:rPr>
                <w:spacing w:val="-3"/>
                <w:sz w:val="24"/>
                <w:szCs w:val="24"/>
                <w:lang w:val="kk-KZ"/>
              </w:rPr>
              <w:t xml:space="preserve"> </w:t>
            </w:r>
            <w:r w:rsidRPr="00F73E5C">
              <w:rPr>
                <w:sz w:val="24"/>
                <w:szCs w:val="24"/>
                <w:lang w:val="kk-KZ"/>
              </w:rPr>
              <w:t>Неоантроптар.</w:t>
            </w:r>
          </w:p>
          <w:p w:rsidR="00253529" w:rsidRPr="00F73E5C" w:rsidRDefault="00253529" w:rsidP="00253529">
            <w:pPr>
              <w:jc w:val="both"/>
              <w:rPr>
                <w:b/>
                <w:sz w:val="24"/>
                <w:szCs w:val="24"/>
                <w:lang w:val="kk-KZ"/>
              </w:rPr>
            </w:pPr>
            <w:r w:rsidRPr="00F73E5C">
              <w:rPr>
                <w:sz w:val="24"/>
                <w:szCs w:val="24"/>
                <w:lang w:val="kk-KZ"/>
              </w:rPr>
              <w:t xml:space="preserve">Селекция әдістері арқылы </w:t>
            </w:r>
            <w:r w:rsidRPr="00F73E5C">
              <w:rPr>
                <w:sz w:val="24"/>
                <w:szCs w:val="24"/>
                <w:lang w:val="kk-KZ"/>
              </w:rPr>
              <w:lastRenderedPageBreak/>
              <w:t>ауыл шаруашылық өсімдіктері мен жануарлардың қолтұқымдарын жақсарту тәсілдері. Гибридизация (будандастыру). Полиплоидия. Жасанды мутагенез</w:t>
            </w:r>
            <w:r w:rsidR="00B12684" w:rsidRPr="00F73E5C">
              <w:rPr>
                <w:b/>
                <w:sz w:val="24"/>
                <w:szCs w:val="24"/>
                <w:lang w:val="kk-KZ"/>
              </w:rPr>
              <w:t>.</w:t>
            </w:r>
          </w:p>
          <w:p w:rsidR="006858AF" w:rsidRPr="00F73E5C" w:rsidRDefault="00253529" w:rsidP="00253529">
            <w:pPr>
              <w:jc w:val="both"/>
              <w:rPr>
                <w:sz w:val="24"/>
                <w:szCs w:val="24"/>
                <w:lang w:val="kk-KZ"/>
              </w:rPr>
            </w:pPr>
            <w:r w:rsidRPr="00F73E5C">
              <w:rPr>
                <w:sz w:val="24"/>
                <w:szCs w:val="24"/>
                <w:lang w:val="kk-KZ"/>
              </w:rPr>
              <w:t xml:space="preserve">Жер бетінде тіршіліктің қалыптасу кезеңдері. Филогенетикалық шежіре ағашы. Кладограммалар. Кладограммалар </w:t>
            </w:r>
            <w:r w:rsidR="00B12684" w:rsidRPr="00F73E5C">
              <w:rPr>
                <w:sz w:val="24"/>
                <w:szCs w:val="24"/>
                <w:lang w:val="kk-KZ"/>
              </w:rPr>
              <w:t xml:space="preserve">мен филогенетикалық ағаштардың </w:t>
            </w:r>
            <w:r w:rsidRPr="00F73E5C">
              <w:rPr>
                <w:sz w:val="24"/>
                <w:szCs w:val="24"/>
                <w:lang w:val="kk-KZ"/>
              </w:rPr>
              <w:t>айырмашылығы. Кладограммалар мен филогенетикалық ағаштардың эволюциялық маңызы</w:t>
            </w:r>
            <w:r w:rsidR="00B12684" w:rsidRPr="00F73E5C">
              <w:rPr>
                <w:sz w:val="24"/>
                <w:szCs w:val="24"/>
                <w:lang w:val="kk-KZ"/>
              </w:rPr>
              <w:t>.</w:t>
            </w:r>
          </w:p>
        </w:tc>
        <w:tc>
          <w:tcPr>
            <w:tcW w:w="2200" w:type="dxa"/>
          </w:tcPr>
          <w:p w:rsidR="006858AF" w:rsidRPr="00F73E5C" w:rsidRDefault="006858AF" w:rsidP="000A39F1">
            <w:pPr>
              <w:rPr>
                <w:sz w:val="24"/>
                <w:szCs w:val="24"/>
                <w:lang w:val="kk-KZ"/>
              </w:rPr>
            </w:pPr>
            <w:r w:rsidRPr="00F73E5C">
              <w:rPr>
                <w:sz w:val="24"/>
                <w:szCs w:val="24"/>
                <w:lang w:val="kk-KZ"/>
              </w:rPr>
              <w:lastRenderedPageBreak/>
              <w:t>1)Эво</w:t>
            </w:r>
            <w:r w:rsidR="000F6C16" w:rsidRPr="00F73E5C">
              <w:rPr>
                <w:sz w:val="24"/>
                <w:szCs w:val="24"/>
                <w:lang w:val="kk-KZ"/>
              </w:rPr>
              <w:t>люция теориясы</w:t>
            </w:r>
            <w:r w:rsidR="000A39F1" w:rsidRPr="00F73E5C">
              <w:rPr>
                <w:sz w:val="24"/>
                <w:szCs w:val="24"/>
                <w:lang w:val="kk-KZ"/>
              </w:rPr>
              <w:t>ның негізгі қағидалары</w:t>
            </w:r>
            <w:r w:rsidR="0035236A" w:rsidRPr="00F73E5C">
              <w:rPr>
                <w:sz w:val="24"/>
                <w:szCs w:val="24"/>
                <w:lang w:val="kk-KZ"/>
              </w:rPr>
              <w:t>н білу</w:t>
            </w:r>
            <w:r w:rsidR="000A39F1" w:rsidRPr="00F73E5C">
              <w:rPr>
                <w:sz w:val="24"/>
                <w:szCs w:val="24"/>
                <w:lang w:val="kk-KZ"/>
              </w:rPr>
              <w:t>.</w:t>
            </w:r>
          </w:p>
        </w:tc>
        <w:tc>
          <w:tcPr>
            <w:tcW w:w="2601" w:type="dxa"/>
          </w:tcPr>
          <w:p w:rsidR="006858AF" w:rsidRPr="00F73E5C" w:rsidRDefault="006858AF" w:rsidP="00631A43">
            <w:pPr>
              <w:pStyle w:val="TableParagraph"/>
              <w:tabs>
                <w:tab w:val="left" w:pos="1213"/>
                <w:tab w:val="left" w:pos="1214"/>
                <w:tab w:val="left" w:pos="1564"/>
                <w:tab w:val="left" w:pos="2421"/>
              </w:tabs>
              <w:jc w:val="both"/>
              <w:rPr>
                <w:sz w:val="24"/>
                <w:szCs w:val="24"/>
                <w:lang w:val="kk-KZ"/>
              </w:rPr>
            </w:pPr>
            <w:r w:rsidRPr="00F73E5C">
              <w:rPr>
                <w:sz w:val="24"/>
                <w:szCs w:val="24"/>
                <w:lang w:val="kk-KZ"/>
              </w:rPr>
              <w:t xml:space="preserve">1)Тұқымқуалайтын өзгергіштік пен </w:t>
            </w:r>
            <w:r w:rsidRPr="00F73E5C">
              <w:rPr>
                <w:spacing w:val="-3"/>
                <w:sz w:val="24"/>
                <w:szCs w:val="24"/>
                <w:lang w:val="kk-KZ"/>
              </w:rPr>
              <w:t xml:space="preserve">эволюция </w:t>
            </w:r>
            <w:r w:rsidRPr="00F73E5C">
              <w:rPr>
                <w:sz w:val="24"/>
                <w:szCs w:val="24"/>
                <w:lang w:val="kk-KZ"/>
              </w:rPr>
              <w:t>арасындағы өзара байланысты түсіндіреді;</w:t>
            </w:r>
          </w:p>
          <w:p w:rsidR="006858AF" w:rsidRPr="00F73E5C" w:rsidRDefault="006858AF" w:rsidP="00631A43">
            <w:pPr>
              <w:pStyle w:val="TableParagraph"/>
              <w:tabs>
                <w:tab w:val="left" w:pos="816"/>
              </w:tabs>
              <w:rPr>
                <w:sz w:val="24"/>
                <w:szCs w:val="24"/>
                <w:lang w:val="kk-KZ"/>
              </w:rPr>
            </w:pPr>
            <w:r w:rsidRPr="00F73E5C">
              <w:rPr>
                <w:sz w:val="24"/>
                <w:szCs w:val="24"/>
                <w:lang w:val="kk-KZ"/>
              </w:rPr>
              <w:t>2)Эволюция</w:t>
            </w:r>
            <w:r w:rsidR="00A12822" w:rsidRPr="00F73E5C">
              <w:rPr>
                <w:sz w:val="24"/>
                <w:szCs w:val="24"/>
                <w:lang w:val="kk-KZ"/>
              </w:rPr>
              <w:t>ның қозғаушы күштерін атайды.</w:t>
            </w:r>
            <w:r w:rsidRPr="00F73E5C">
              <w:rPr>
                <w:sz w:val="24"/>
                <w:szCs w:val="24"/>
                <w:lang w:val="kk-KZ"/>
              </w:rPr>
              <w:t xml:space="preserve"> </w:t>
            </w:r>
          </w:p>
        </w:tc>
      </w:tr>
      <w:tr w:rsidR="006858AF" w:rsidRPr="00F73E5C" w:rsidTr="000A39F1">
        <w:tc>
          <w:tcPr>
            <w:tcW w:w="536" w:type="dxa"/>
            <w:vMerge/>
          </w:tcPr>
          <w:p w:rsidR="006858AF" w:rsidRPr="00F73E5C" w:rsidRDefault="006858AF" w:rsidP="00631A43">
            <w:pPr>
              <w:jc w:val="center"/>
              <w:rPr>
                <w:b/>
                <w:sz w:val="24"/>
                <w:szCs w:val="24"/>
                <w:lang w:val="kk-KZ"/>
              </w:rPr>
            </w:pPr>
          </w:p>
        </w:tc>
        <w:tc>
          <w:tcPr>
            <w:tcW w:w="1875" w:type="dxa"/>
            <w:vMerge/>
          </w:tcPr>
          <w:p w:rsidR="006858AF" w:rsidRPr="00F73E5C" w:rsidRDefault="006858AF" w:rsidP="00631A43">
            <w:pPr>
              <w:rPr>
                <w:b/>
                <w:sz w:val="24"/>
                <w:szCs w:val="24"/>
                <w:lang w:val="kk-KZ"/>
              </w:rPr>
            </w:pPr>
          </w:p>
        </w:tc>
        <w:tc>
          <w:tcPr>
            <w:tcW w:w="3119" w:type="dxa"/>
            <w:vMerge/>
          </w:tcPr>
          <w:p w:rsidR="006858AF" w:rsidRPr="00F73E5C" w:rsidRDefault="006858AF" w:rsidP="00631A43">
            <w:pPr>
              <w:jc w:val="both"/>
              <w:rPr>
                <w:sz w:val="24"/>
                <w:szCs w:val="24"/>
                <w:lang w:val="kk-KZ"/>
              </w:rPr>
            </w:pPr>
          </w:p>
        </w:tc>
        <w:tc>
          <w:tcPr>
            <w:tcW w:w="2200" w:type="dxa"/>
          </w:tcPr>
          <w:p w:rsidR="006858AF" w:rsidRPr="00F73E5C" w:rsidRDefault="006858AF" w:rsidP="00631A43">
            <w:pPr>
              <w:rPr>
                <w:sz w:val="24"/>
                <w:szCs w:val="24"/>
                <w:lang w:val="kk-KZ"/>
              </w:rPr>
            </w:pPr>
            <w:r w:rsidRPr="00F73E5C">
              <w:rPr>
                <w:sz w:val="24"/>
                <w:szCs w:val="24"/>
                <w:lang w:val="kk-KZ"/>
              </w:rPr>
              <w:t>2) Жер бетіндегі тіршілік эволюциясының кезеңдерін дәлелдеу.</w:t>
            </w:r>
          </w:p>
        </w:tc>
        <w:tc>
          <w:tcPr>
            <w:tcW w:w="2601" w:type="dxa"/>
          </w:tcPr>
          <w:p w:rsidR="009A1B95" w:rsidRPr="00F73E5C" w:rsidRDefault="00A12822" w:rsidP="00631A43">
            <w:pPr>
              <w:pStyle w:val="TableParagraph"/>
              <w:tabs>
                <w:tab w:val="left" w:pos="1213"/>
                <w:tab w:val="left" w:pos="1214"/>
                <w:tab w:val="left" w:pos="1564"/>
                <w:tab w:val="left" w:pos="2421"/>
              </w:tabs>
              <w:jc w:val="both"/>
              <w:rPr>
                <w:sz w:val="24"/>
                <w:szCs w:val="24"/>
                <w:lang w:val="kk-KZ"/>
              </w:rPr>
            </w:pPr>
            <w:r w:rsidRPr="00F73E5C">
              <w:rPr>
                <w:sz w:val="24"/>
                <w:szCs w:val="24"/>
                <w:lang w:val="kk-KZ"/>
              </w:rPr>
              <w:t>1</w:t>
            </w:r>
            <w:r w:rsidR="006858AF" w:rsidRPr="00F73E5C">
              <w:rPr>
                <w:sz w:val="24"/>
                <w:szCs w:val="24"/>
                <w:lang w:val="kk-KZ"/>
              </w:rPr>
              <w:t>)</w:t>
            </w:r>
            <w:r w:rsidR="009A1B95" w:rsidRPr="00F73E5C">
              <w:rPr>
                <w:sz w:val="24"/>
                <w:szCs w:val="24"/>
                <w:lang w:val="kk-KZ"/>
              </w:rPr>
              <w:t xml:space="preserve"> Эволюцияның дәлелдемелерін </w:t>
            </w:r>
            <w:r w:rsidR="00A508B0" w:rsidRPr="00F73E5C">
              <w:rPr>
                <w:sz w:val="24"/>
                <w:szCs w:val="24"/>
                <w:lang w:val="kk-KZ"/>
              </w:rPr>
              <w:t>түсіндіреді</w:t>
            </w:r>
            <w:r w:rsidR="009A1B95" w:rsidRPr="00F73E5C">
              <w:rPr>
                <w:sz w:val="24"/>
                <w:szCs w:val="24"/>
                <w:lang w:val="kk-KZ"/>
              </w:rPr>
              <w:t>;</w:t>
            </w:r>
          </w:p>
          <w:p w:rsidR="00583EB6" w:rsidRPr="00F73E5C" w:rsidRDefault="00253529" w:rsidP="00631A43">
            <w:pPr>
              <w:pStyle w:val="TableParagraph"/>
              <w:tabs>
                <w:tab w:val="left" w:pos="1213"/>
                <w:tab w:val="left" w:pos="1214"/>
                <w:tab w:val="left" w:pos="1564"/>
                <w:tab w:val="left" w:pos="2421"/>
              </w:tabs>
              <w:jc w:val="both"/>
              <w:rPr>
                <w:sz w:val="24"/>
                <w:szCs w:val="24"/>
                <w:lang w:val="kk-KZ"/>
              </w:rPr>
            </w:pPr>
            <w:r w:rsidRPr="00F73E5C">
              <w:rPr>
                <w:sz w:val="24"/>
                <w:szCs w:val="24"/>
                <w:lang w:val="kk-KZ"/>
              </w:rPr>
              <w:t xml:space="preserve">2) Түр </w:t>
            </w:r>
            <w:r w:rsidR="00583EB6" w:rsidRPr="00F73E5C">
              <w:rPr>
                <w:sz w:val="24"/>
                <w:szCs w:val="24"/>
                <w:lang w:val="kk-KZ"/>
              </w:rPr>
              <w:t xml:space="preserve">түзілудің </w:t>
            </w:r>
            <w:r w:rsidR="00583EB6" w:rsidRPr="00F73E5C">
              <w:rPr>
                <w:spacing w:val="-3"/>
                <w:sz w:val="24"/>
                <w:szCs w:val="24"/>
                <w:lang w:val="kk-KZ"/>
              </w:rPr>
              <w:t xml:space="preserve">негізгі </w:t>
            </w:r>
            <w:r w:rsidR="00583EB6" w:rsidRPr="00F73E5C">
              <w:rPr>
                <w:sz w:val="24"/>
                <w:szCs w:val="24"/>
                <w:lang w:val="kk-KZ"/>
              </w:rPr>
              <w:t>механизмдерін</w:t>
            </w:r>
            <w:r w:rsidR="00583EB6" w:rsidRPr="00F73E5C">
              <w:rPr>
                <w:spacing w:val="-2"/>
                <w:sz w:val="24"/>
                <w:szCs w:val="24"/>
                <w:lang w:val="kk-KZ"/>
              </w:rPr>
              <w:t xml:space="preserve"> </w:t>
            </w:r>
            <w:r w:rsidR="00583EB6" w:rsidRPr="00F73E5C">
              <w:rPr>
                <w:sz w:val="24"/>
                <w:szCs w:val="24"/>
                <w:lang w:val="kk-KZ"/>
              </w:rPr>
              <w:t>жіктейді;</w:t>
            </w:r>
          </w:p>
          <w:p w:rsidR="00583EB6" w:rsidRPr="00F73E5C" w:rsidRDefault="00583EB6" w:rsidP="00631A43">
            <w:pPr>
              <w:pStyle w:val="TableParagraph"/>
              <w:tabs>
                <w:tab w:val="left" w:pos="1213"/>
                <w:tab w:val="left" w:pos="1214"/>
                <w:tab w:val="left" w:pos="1564"/>
                <w:tab w:val="left" w:pos="2421"/>
              </w:tabs>
              <w:jc w:val="both"/>
              <w:rPr>
                <w:sz w:val="24"/>
                <w:szCs w:val="24"/>
                <w:lang w:val="kk-KZ"/>
              </w:rPr>
            </w:pPr>
            <w:r w:rsidRPr="00F73E5C">
              <w:rPr>
                <w:sz w:val="24"/>
                <w:szCs w:val="24"/>
                <w:lang w:val="kk-KZ"/>
              </w:rPr>
              <w:t>3)</w:t>
            </w:r>
            <w:r w:rsidRPr="00F73E5C">
              <w:rPr>
                <w:spacing w:val="-1"/>
                <w:sz w:val="24"/>
                <w:szCs w:val="24"/>
                <w:lang w:val="kk-KZ"/>
              </w:rPr>
              <w:t xml:space="preserve"> Антропогенездің </w:t>
            </w:r>
            <w:r w:rsidRPr="00F73E5C">
              <w:rPr>
                <w:sz w:val="24"/>
                <w:szCs w:val="24"/>
                <w:lang w:val="kk-KZ"/>
              </w:rPr>
              <w:t>кезеңдерін</w:t>
            </w:r>
            <w:r w:rsidRPr="00F73E5C">
              <w:rPr>
                <w:spacing w:val="-2"/>
                <w:sz w:val="24"/>
                <w:szCs w:val="24"/>
                <w:lang w:val="kk-KZ"/>
              </w:rPr>
              <w:t xml:space="preserve"> </w:t>
            </w:r>
            <w:r w:rsidRPr="00F73E5C">
              <w:rPr>
                <w:sz w:val="24"/>
                <w:szCs w:val="24"/>
                <w:lang w:val="kk-KZ"/>
              </w:rPr>
              <w:t>атайды;</w:t>
            </w:r>
          </w:p>
          <w:p w:rsidR="00BD73FB" w:rsidRPr="00F73E5C" w:rsidRDefault="00583EB6" w:rsidP="00BD73FB">
            <w:pPr>
              <w:pStyle w:val="TableParagraph"/>
              <w:tabs>
                <w:tab w:val="left" w:pos="816"/>
              </w:tabs>
              <w:rPr>
                <w:sz w:val="24"/>
                <w:szCs w:val="24"/>
                <w:lang w:val="kk-KZ"/>
              </w:rPr>
            </w:pPr>
            <w:r w:rsidRPr="00F73E5C">
              <w:rPr>
                <w:sz w:val="24"/>
                <w:szCs w:val="24"/>
                <w:lang w:val="kk-KZ"/>
              </w:rPr>
              <w:t>4)</w:t>
            </w:r>
            <w:r w:rsidR="00BD73FB" w:rsidRPr="00F73E5C">
              <w:rPr>
                <w:sz w:val="24"/>
                <w:szCs w:val="24"/>
                <w:lang w:val="kk-KZ"/>
              </w:rPr>
              <w:t xml:space="preserve"> Ауыл шаруашылығындағы өсіміктер мен жануарларды селекция көмегімен жақсарту әдістерін </w:t>
            </w:r>
            <w:r w:rsidR="00A508B0" w:rsidRPr="00F73E5C">
              <w:rPr>
                <w:sz w:val="24"/>
                <w:szCs w:val="24"/>
                <w:lang w:val="kk-KZ"/>
              </w:rPr>
              <w:t>ашады</w:t>
            </w:r>
            <w:r w:rsidR="00BD73FB" w:rsidRPr="00F73E5C">
              <w:rPr>
                <w:sz w:val="24"/>
                <w:szCs w:val="24"/>
                <w:lang w:val="kk-KZ"/>
              </w:rPr>
              <w:t>;</w:t>
            </w:r>
          </w:p>
          <w:p w:rsidR="00583EB6" w:rsidRPr="00F73E5C" w:rsidRDefault="00583EB6" w:rsidP="00631A43">
            <w:pPr>
              <w:pStyle w:val="TableParagraph"/>
              <w:tabs>
                <w:tab w:val="left" w:pos="805"/>
                <w:tab w:val="left" w:pos="2423"/>
              </w:tabs>
              <w:rPr>
                <w:sz w:val="24"/>
                <w:szCs w:val="24"/>
                <w:lang w:val="kk-KZ"/>
              </w:rPr>
            </w:pPr>
            <w:r w:rsidRPr="00F73E5C">
              <w:rPr>
                <w:sz w:val="24"/>
                <w:szCs w:val="24"/>
                <w:lang w:val="kk-KZ"/>
              </w:rPr>
              <w:t xml:space="preserve">5) Жер бетінде тіршіліктің қалыптасу кезеңдерін және сызбаларын </w:t>
            </w:r>
            <w:r w:rsidRPr="00F73E5C">
              <w:rPr>
                <w:spacing w:val="-3"/>
                <w:sz w:val="24"/>
                <w:szCs w:val="24"/>
                <w:lang w:val="kk-KZ"/>
              </w:rPr>
              <w:t>сипаттайды;</w:t>
            </w:r>
          </w:p>
          <w:p w:rsidR="006858AF" w:rsidRPr="00F73E5C" w:rsidRDefault="00583EB6" w:rsidP="000F6C16">
            <w:pPr>
              <w:pStyle w:val="TableParagraph"/>
              <w:tabs>
                <w:tab w:val="left" w:pos="816"/>
              </w:tabs>
              <w:jc w:val="both"/>
              <w:rPr>
                <w:sz w:val="24"/>
                <w:szCs w:val="24"/>
                <w:lang w:val="kk-KZ"/>
              </w:rPr>
            </w:pPr>
            <w:r w:rsidRPr="00F73E5C">
              <w:rPr>
                <w:sz w:val="24"/>
                <w:szCs w:val="24"/>
                <w:lang w:val="kk-KZ"/>
              </w:rPr>
              <w:t>6</w:t>
            </w:r>
            <w:r w:rsidR="006858AF" w:rsidRPr="00F73E5C">
              <w:rPr>
                <w:sz w:val="24"/>
                <w:szCs w:val="24"/>
                <w:lang w:val="kk-KZ"/>
              </w:rPr>
              <w:t xml:space="preserve">)Кладограммалар мен филогенетикалық </w:t>
            </w:r>
            <w:r w:rsidR="006858AF" w:rsidRPr="00F73E5C">
              <w:rPr>
                <w:spacing w:val="-3"/>
                <w:sz w:val="24"/>
                <w:szCs w:val="24"/>
                <w:lang w:val="kk-KZ"/>
              </w:rPr>
              <w:t>ағаштар</w:t>
            </w:r>
            <w:r w:rsidR="000F6C16" w:rsidRPr="00F73E5C">
              <w:rPr>
                <w:spacing w:val="-3"/>
                <w:sz w:val="24"/>
                <w:szCs w:val="24"/>
                <w:lang w:val="kk-KZ"/>
              </w:rPr>
              <w:t xml:space="preserve">ды </w:t>
            </w:r>
            <w:r w:rsidR="006858AF" w:rsidRPr="00F73E5C">
              <w:rPr>
                <w:sz w:val="24"/>
                <w:szCs w:val="24"/>
                <w:lang w:val="kk-KZ"/>
              </w:rPr>
              <w:t>салыстырады.</w:t>
            </w:r>
          </w:p>
        </w:tc>
      </w:tr>
      <w:tr w:rsidR="003E6ECF" w:rsidRPr="00F73E5C" w:rsidTr="000A39F1">
        <w:tc>
          <w:tcPr>
            <w:tcW w:w="536" w:type="dxa"/>
            <w:vMerge w:val="restart"/>
          </w:tcPr>
          <w:p w:rsidR="003E6ECF" w:rsidRPr="00F73E5C" w:rsidRDefault="003E6ECF" w:rsidP="00631A43">
            <w:pPr>
              <w:jc w:val="center"/>
              <w:rPr>
                <w:b/>
                <w:sz w:val="24"/>
                <w:szCs w:val="24"/>
                <w:lang w:val="kk-KZ"/>
              </w:rPr>
            </w:pPr>
            <w:r w:rsidRPr="00F73E5C">
              <w:rPr>
                <w:b/>
                <w:sz w:val="24"/>
                <w:szCs w:val="24"/>
                <w:lang w:val="kk-KZ"/>
              </w:rPr>
              <w:lastRenderedPageBreak/>
              <w:t>14</w:t>
            </w:r>
          </w:p>
        </w:tc>
        <w:tc>
          <w:tcPr>
            <w:tcW w:w="1875" w:type="dxa"/>
            <w:vMerge w:val="restart"/>
          </w:tcPr>
          <w:p w:rsidR="003E6ECF" w:rsidRPr="00F73E5C" w:rsidRDefault="003E6ECF" w:rsidP="00631A43">
            <w:pPr>
              <w:rPr>
                <w:b/>
                <w:sz w:val="24"/>
                <w:szCs w:val="24"/>
                <w:lang w:val="kk-KZ"/>
              </w:rPr>
            </w:pPr>
            <w:r w:rsidRPr="00F73E5C">
              <w:rPr>
                <w:b/>
                <w:sz w:val="24"/>
                <w:szCs w:val="24"/>
                <w:lang w:val="kk-KZ"/>
              </w:rPr>
              <w:t>К</w:t>
            </w:r>
            <w:proofErr w:type="spellStart"/>
            <w:r w:rsidRPr="00F73E5C">
              <w:rPr>
                <w:b/>
                <w:sz w:val="24"/>
                <w:szCs w:val="24"/>
              </w:rPr>
              <w:t>оординация</w:t>
            </w:r>
            <w:proofErr w:type="spellEnd"/>
            <w:r w:rsidRPr="00F73E5C">
              <w:rPr>
                <w:b/>
                <w:sz w:val="24"/>
                <w:szCs w:val="24"/>
              </w:rPr>
              <w:t xml:space="preserve"> </w:t>
            </w:r>
            <w:proofErr w:type="spellStart"/>
            <w:r w:rsidRPr="00F73E5C">
              <w:rPr>
                <w:b/>
                <w:sz w:val="24"/>
                <w:szCs w:val="24"/>
              </w:rPr>
              <w:t>және</w:t>
            </w:r>
            <w:proofErr w:type="spellEnd"/>
            <w:r w:rsidRPr="00F73E5C">
              <w:rPr>
                <w:b/>
                <w:spacing w:val="-6"/>
                <w:sz w:val="24"/>
                <w:szCs w:val="24"/>
              </w:rPr>
              <w:t xml:space="preserve"> </w:t>
            </w:r>
            <w:proofErr w:type="spellStart"/>
            <w:r w:rsidRPr="00F73E5C">
              <w:rPr>
                <w:b/>
                <w:sz w:val="24"/>
                <w:szCs w:val="24"/>
              </w:rPr>
              <w:t>реттелу</w:t>
            </w:r>
            <w:proofErr w:type="spellEnd"/>
          </w:p>
        </w:tc>
        <w:tc>
          <w:tcPr>
            <w:tcW w:w="3119" w:type="dxa"/>
            <w:vMerge w:val="restart"/>
          </w:tcPr>
          <w:p w:rsidR="003E6ECF" w:rsidRPr="00F73E5C" w:rsidRDefault="003E6ECF" w:rsidP="00631A43">
            <w:pPr>
              <w:pStyle w:val="TableParagraph"/>
              <w:jc w:val="both"/>
              <w:rPr>
                <w:color w:val="000000" w:themeColor="text1"/>
                <w:sz w:val="24"/>
                <w:szCs w:val="24"/>
                <w:lang w:val="kk-KZ"/>
              </w:rPr>
            </w:pPr>
            <w:r w:rsidRPr="00F73E5C">
              <w:rPr>
                <w:sz w:val="24"/>
                <w:szCs w:val="24"/>
                <w:lang w:val="kk-KZ"/>
              </w:rPr>
              <w:t xml:space="preserve">Орталық жүйке жүйесінің құрылысы. </w:t>
            </w:r>
            <w:r w:rsidRPr="00F73E5C">
              <w:rPr>
                <w:spacing w:val="-4"/>
                <w:sz w:val="24"/>
                <w:szCs w:val="24"/>
                <w:lang w:val="kk-KZ"/>
              </w:rPr>
              <w:t xml:space="preserve">Мидың </w:t>
            </w:r>
            <w:r w:rsidRPr="00F73E5C">
              <w:rPr>
                <w:sz w:val="24"/>
                <w:szCs w:val="24"/>
                <w:lang w:val="kk-KZ"/>
              </w:rPr>
              <w:t>құрылысы мен қызметтері. Жұлынның құрылысы</w:t>
            </w:r>
            <w:r w:rsidRPr="00F73E5C">
              <w:rPr>
                <w:spacing w:val="-7"/>
                <w:sz w:val="24"/>
                <w:szCs w:val="24"/>
                <w:lang w:val="kk-KZ"/>
              </w:rPr>
              <w:t xml:space="preserve"> </w:t>
            </w:r>
            <w:r w:rsidRPr="00F73E5C">
              <w:rPr>
                <w:sz w:val="24"/>
                <w:szCs w:val="24"/>
                <w:lang w:val="kk-KZ"/>
              </w:rPr>
              <w:t xml:space="preserve">мен Механорецепторлардың түрлері. Пачини денешігі мысалында рецепторлардың тітіркендіргіштің өзгерісіне жауап беру реакциясы. Холинергиялық синапстың құрылысы мен қызметі арасындағы байланыс. Холинергиялық синапстың мысалында синапстық берілудің механизмі. </w:t>
            </w:r>
            <w:r w:rsidRPr="00F73E5C">
              <w:rPr>
                <w:color w:val="000000" w:themeColor="text1"/>
                <w:sz w:val="24"/>
                <w:szCs w:val="24"/>
                <w:lang w:val="kk-KZ"/>
              </w:rPr>
              <w:t xml:space="preserve">Биологиядағы басқару жүйесі. "Басқару жүйесі" ұғымы. Басқару жүйесінің негізгі компоненттері. Температураның/көмірқышқыл </w:t>
            </w:r>
            <w:r w:rsidRPr="00F73E5C">
              <w:rPr>
                <w:sz w:val="24"/>
                <w:szCs w:val="24"/>
                <w:lang w:val="kk-KZ"/>
              </w:rPr>
              <w:t>газының/</w:t>
            </w:r>
            <w:r w:rsidRPr="00F73E5C">
              <w:rPr>
                <w:color w:val="000000" w:themeColor="text1"/>
                <w:w w:val="95"/>
                <w:sz w:val="24"/>
                <w:szCs w:val="24"/>
                <w:lang w:val="kk-KZ"/>
              </w:rPr>
              <w:t xml:space="preserve">оттегі </w:t>
            </w:r>
            <w:r w:rsidRPr="00F73E5C">
              <w:rPr>
                <w:color w:val="000000" w:themeColor="text1"/>
                <w:sz w:val="24"/>
                <w:szCs w:val="24"/>
                <w:lang w:val="kk-KZ"/>
              </w:rPr>
              <w:t>газының деңгейлерінің реттелуі мысақлында кері байланыс</w:t>
            </w:r>
            <w:r w:rsidRPr="00F73E5C">
              <w:rPr>
                <w:color w:val="000000" w:themeColor="text1"/>
                <w:spacing w:val="2"/>
                <w:sz w:val="24"/>
                <w:szCs w:val="24"/>
                <w:lang w:val="kk-KZ"/>
              </w:rPr>
              <w:t xml:space="preserve"> </w:t>
            </w:r>
            <w:r w:rsidRPr="00F73E5C">
              <w:rPr>
                <w:color w:val="000000" w:themeColor="text1"/>
                <w:sz w:val="24"/>
                <w:szCs w:val="24"/>
                <w:lang w:val="kk-KZ"/>
              </w:rPr>
              <w:t>принципі</w:t>
            </w:r>
            <w:r w:rsidR="00B12684" w:rsidRPr="00F73E5C">
              <w:rPr>
                <w:color w:val="000000" w:themeColor="text1"/>
                <w:sz w:val="24"/>
                <w:szCs w:val="24"/>
                <w:lang w:val="kk-KZ"/>
              </w:rPr>
              <w:t>.</w:t>
            </w:r>
          </w:p>
          <w:p w:rsidR="003E6ECF" w:rsidRPr="00F73E5C" w:rsidRDefault="003E6ECF" w:rsidP="00631A43">
            <w:pPr>
              <w:pStyle w:val="TableParagraph"/>
              <w:jc w:val="both"/>
              <w:rPr>
                <w:color w:val="000000" w:themeColor="text1"/>
                <w:sz w:val="24"/>
                <w:szCs w:val="24"/>
                <w:lang w:val="kk-KZ"/>
              </w:rPr>
            </w:pPr>
            <w:r w:rsidRPr="00F73E5C">
              <w:rPr>
                <w:color w:val="000000" w:themeColor="text1"/>
                <w:sz w:val="24"/>
                <w:szCs w:val="24"/>
                <w:lang w:val="kk-KZ"/>
              </w:rPr>
              <w:t xml:space="preserve">Мембраналық рецепторлар арылы гормондық сигналдардың берілуі. Инсулин мен эстроген мысалдарында гормондардың нысана жасушаларға әсер ету </w:t>
            </w:r>
            <w:r w:rsidRPr="00F73E5C">
              <w:rPr>
                <w:color w:val="000000" w:themeColor="text1"/>
                <w:sz w:val="24"/>
                <w:szCs w:val="24"/>
                <w:lang w:val="kk-KZ"/>
              </w:rPr>
              <w:lastRenderedPageBreak/>
              <w:t xml:space="preserve">механизмі. Өсіргіш заттар. Өсіргіш заттардың өсімдіктерге әсер ету механизмі. Ауксин мен гибериллиннің әсері. </w:t>
            </w:r>
          </w:p>
          <w:p w:rsidR="003E6ECF" w:rsidRPr="00F73E5C" w:rsidRDefault="003E6ECF" w:rsidP="00631A43">
            <w:pPr>
              <w:pStyle w:val="TableParagraph"/>
              <w:jc w:val="both"/>
              <w:rPr>
                <w:color w:val="000000" w:themeColor="text1"/>
                <w:sz w:val="24"/>
                <w:szCs w:val="24"/>
                <w:lang w:val="kk-KZ"/>
              </w:rPr>
            </w:pPr>
            <w:r w:rsidRPr="00F73E5C">
              <w:rPr>
                <w:color w:val="000000" w:themeColor="text1"/>
                <w:sz w:val="24"/>
                <w:szCs w:val="24"/>
                <w:lang w:val="kk-KZ"/>
              </w:rPr>
              <w:t>Зертханалық жұмыс "Ауксиннің тамырдың өсуіне ықпал етуі"</w:t>
            </w:r>
            <w:r w:rsidR="00B12684" w:rsidRPr="00F73E5C">
              <w:rPr>
                <w:color w:val="000000" w:themeColor="text1"/>
                <w:sz w:val="24"/>
                <w:szCs w:val="24"/>
                <w:lang w:val="kk-KZ"/>
              </w:rPr>
              <w:t>.</w:t>
            </w:r>
          </w:p>
        </w:tc>
        <w:tc>
          <w:tcPr>
            <w:tcW w:w="2200" w:type="dxa"/>
          </w:tcPr>
          <w:p w:rsidR="003E6ECF" w:rsidRPr="00F73E5C" w:rsidRDefault="003E6ECF" w:rsidP="008F2799">
            <w:pPr>
              <w:jc w:val="both"/>
              <w:rPr>
                <w:sz w:val="24"/>
                <w:szCs w:val="24"/>
                <w:lang w:val="kk-KZ"/>
              </w:rPr>
            </w:pPr>
            <w:r w:rsidRPr="00F73E5C">
              <w:rPr>
                <w:sz w:val="24"/>
                <w:szCs w:val="24"/>
                <w:lang w:val="kk-KZ"/>
              </w:rPr>
              <w:lastRenderedPageBreak/>
              <w:t>1)</w:t>
            </w:r>
            <w:r w:rsidR="000F6C16" w:rsidRPr="00F73E5C">
              <w:rPr>
                <w:sz w:val="24"/>
                <w:szCs w:val="24"/>
                <w:lang w:val="kk-KZ"/>
              </w:rPr>
              <w:t xml:space="preserve">Координация </w:t>
            </w:r>
            <w:r w:rsidRPr="00F73E5C">
              <w:rPr>
                <w:sz w:val="24"/>
                <w:szCs w:val="24"/>
                <w:lang w:val="kk-KZ"/>
              </w:rPr>
              <w:t xml:space="preserve">және реттеу механизмін </w:t>
            </w:r>
            <w:r w:rsidR="008F2799" w:rsidRPr="00F73E5C">
              <w:rPr>
                <w:sz w:val="24"/>
                <w:szCs w:val="24"/>
                <w:lang w:val="kk-KZ"/>
              </w:rPr>
              <w:t>біл</w:t>
            </w:r>
            <w:r w:rsidRPr="00F73E5C">
              <w:rPr>
                <w:sz w:val="24"/>
                <w:szCs w:val="24"/>
                <w:lang w:val="kk-KZ"/>
              </w:rPr>
              <w:t>у</w:t>
            </w:r>
            <w:r w:rsidR="000F6C16" w:rsidRPr="00F73E5C">
              <w:rPr>
                <w:sz w:val="24"/>
                <w:szCs w:val="24"/>
                <w:lang w:val="kk-KZ"/>
              </w:rPr>
              <w:t>.</w:t>
            </w:r>
          </w:p>
        </w:tc>
        <w:tc>
          <w:tcPr>
            <w:tcW w:w="2601" w:type="dxa"/>
          </w:tcPr>
          <w:p w:rsidR="003E6ECF" w:rsidRPr="00F73E5C" w:rsidRDefault="003E6ECF" w:rsidP="00631A43">
            <w:pPr>
              <w:pStyle w:val="Default"/>
              <w:rPr>
                <w:color w:val="auto"/>
                <w:lang w:val="kk-KZ"/>
              </w:rPr>
            </w:pPr>
            <w:r w:rsidRPr="00F73E5C">
              <w:rPr>
                <w:lang w:val="kk-KZ"/>
              </w:rPr>
              <w:t xml:space="preserve">1)Жұлын мен </w:t>
            </w:r>
            <w:r w:rsidRPr="00F73E5C">
              <w:rPr>
                <w:spacing w:val="-4"/>
                <w:lang w:val="kk-KZ"/>
              </w:rPr>
              <w:t xml:space="preserve">мидың </w:t>
            </w:r>
            <w:r w:rsidRPr="00F73E5C">
              <w:rPr>
                <w:lang w:val="kk-KZ"/>
              </w:rPr>
              <w:t xml:space="preserve">құрылысы мен қызметтерін </w:t>
            </w:r>
            <w:r w:rsidR="00A508B0" w:rsidRPr="00F73E5C">
              <w:rPr>
                <w:lang w:val="kk-KZ"/>
              </w:rPr>
              <w:t>түсіндіреді</w:t>
            </w:r>
            <w:r w:rsidRPr="00F73E5C">
              <w:rPr>
                <w:color w:val="auto"/>
                <w:lang w:val="kk-KZ"/>
              </w:rPr>
              <w:t>;</w:t>
            </w:r>
          </w:p>
          <w:p w:rsidR="003E6ECF" w:rsidRPr="00F73E5C" w:rsidRDefault="003E6ECF" w:rsidP="00631A43">
            <w:pPr>
              <w:pStyle w:val="Default"/>
              <w:rPr>
                <w:lang w:val="kk-KZ"/>
              </w:rPr>
            </w:pPr>
            <w:r w:rsidRPr="00F73E5C">
              <w:rPr>
                <w:color w:val="auto"/>
                <w:lang w:val="kk-KZ"/>
              </w:rPr>
              <w:t>2)</w:t>
            </w:r>
            <w:r w:rsidRPr="00F73E5C">
              <w:rPr>
                <w:lang w:val="kk-KZ"/>
              </w:rPr>
              <w:t xml:space="preserve"> Синапстың құрылысы мен қызметі арасындағы байланысты орнатады;</w:t>
            </w:r>
          </w:p>
          <w:p w:rsidR="003E6ECF" w:rsidRPr="00F73E5C" w:rsidRDefault="003E6ECF" w:rsidP="00631A43">
            <w:pPr>
              <w:pStyle w:val="Default"/>
              <w:rPr>
                <w:spacing w:val="-3"/>
                <w:lang w:val="kk-KZ"/>
              </w:rPr>
            </w:pPr>
            <w:r w:rsidRPr="00F73E5C">
              <w:rPr>
                <w:color w:val="auto"/>
                <w:lang w:val="kk-KZ"/>
              </w:rPr>
              <w:t>3)М</w:t>
            </w:r>
            <w:r w:rsidRPr="00F73E5C">
              <w:rPr>
                <w:lang w:val="kk-KZ"/>
              </w:rPr>
              <w:t>еханорецепторлардың тітіркендіргіштің өзгерісіне жауап беруін (Пачини денешігі) , биологиядағы басқару жүйесін</w:t>
            </w:r>
            <w:r w:rsidRPr="00F73E5C">
              <w:rPr>
                <w:spacing w:val="-2"/>
                <w:lang w:val="kk-KZ"/>
              </w:rPr>
              <w:t xml:space="preserve"> </w:t>
            </w:r>
            <w:r w:rsidRPr="00F73E5C">
              <w:rPr>
                <w:lang w:val="kk-KZ"/>
              </w:rPr>
              <w:t>сипаттайды</w:t>
            </w:r>
            <w:r w:rsidRPr="00F73E5C">
              <w:rPr>
                <w:spacing w:val="-3"/>
                <w:lang w:val="kk-KZ"/>
              </w:rPr>
              <w:t>.</w:t>
            </w:r>
          </w:p>
        </w:tc>
      </w:tr>
      <w:tr w:rsidR="003E6ECF" w:rsidRPr="00F73E5C" w:rsidTr="000A39F1">
        <w:tc>
          <w:tcPr>
            <w:tcW w:w="536" w:type="dxa"/>
            <w:vMerge/>
          </w:tcPr>
          <w:p w:rsidR="003E6ECF" w:rsidRPr="00F73E5C" w:rsidRDefault="003E6ECF" w:rsidP="00631A43">
            <w:pPr>
              <w:jc w:val="center"/>
              <w:rPr>
                <w:b/>
                <w:sz w:val="24"/>
                <w:szCs w:val="24"/>
                <w:lang w:val="kk-KZ"/>
              </w:rPr>
            </w:pPr>
          </w:p>
        </w:tc>
        <w:tc>
          <w:tcPr>
            <w:tcW w:w="1875" w:type="dxa"/>
            <w:vMerge/>
          </w:tcPr>
          <w:p w:rsidR="003E6ECF" w:rsidRPr="00F73E5C" w:rsidRDefault="003E6ECF" w:rsidP="00631A43">
            <w:pPr>
              <w:rPr>
                <w:b/>
                <w:sz w:val="24"/>
                <w:szCs w:val="24"/>
                <w:lang w:val="kk-KZ"/>
              </w:rPr>
            </w:pPr>
          </w:p>
        </w:tc>
        <w:tc>
          <w:tcPr>
            <w:tcW w:w="3119" w:type="dxa"/>
            <w:vMerge/>
          </w:tcPr>
          <w:p w:rsidR="003E6ECF" w:rsidRPr="00F73E5C" w:rsidRDefault="003E6ECF" w:rsidP="00631A43">
            <w:pPr>
              <w:pStyle w:val="TableParagraph"/>
              <w:jc w:val="both"/>
              <w:rPr>
                <w:sz w:val="24"/>
                <w:szCs w:val="24"/>
                <w:lang w:val="kk-KZ"/>
              </w:rPr>
            </w:pPr>
          </w:p>
        </w:tc>
        <w:tc>
          <w:tcPr>
            <w:tcW w:w="2200" w:type="dxa"/>
          </w:tcPr>
          <w:p w:rsidR="003E6ECF" w:rsidRPr="00F73E5C" w:rsidRDefault="003E6ECF" w:rsidP="00631A43">
            <w:pPr>
              <w:pStyle w:val="a5"/>
              <w:numPr>
                <w:ilvl w:val="3"/>
                <w:numId w:val="3"/>
              </w:numPr>
              <w:ind w:left="0" w:firstLine="0"/>
              <w:rPr>
                <w:sz w:val="24"/>
                <w:szCs w:val="24"/>
              </w:rPr>
            </w:pPr>
            <w:r w:rsidRPr="00F73E5C">
              <w:rPr>
                <w:sz w:val="24"/>
                <w:szCs w:val="24"/>
                <w:lang w:val="kk-KZ"/>
              </w:rPr>
              <w:t>Б</w:t>
            </w:r>
            <w:r w:rsidRPr="00F73E5C">
              <w:rPr>
                <w:sz w:val="24"/>
                <w:szCs w:val="24"/>
              </w:rPr>
              <w:t>иологиядағы басқару жүйелерін түсіндір</w:t>
            </w:r>
            <w:r w:rsidRPr="00F73E5C">
              <w:rPr>
                <w:sz w:val="24"/>
                <w:szCs w:val="24"/>
                <w:lang w:val="kk-KZ"/>
              </w:rPr>
              <w:t>у</w:t>
            </w:r>
            <w:r w:rsidR="000F6C16" w:rsidRPr="00F73E5C">
              <w:rPr>
                <w:sz w:val="24"/>
                <w:szCs w:val="24"/>
                <w:lang w:val="kk-KZ"/>
              </w:rPr>
              <w:t>.</w:t>
            </w:r>
          </w:p>
        </w:tc>
        <w:tc>
          <w:tcPr>
            <w:tcW w:w="2601" w:type="dxa"/>
          </w:tcPr>
          <w:p w:rsidR="003E6ECF" w:rsidRPr="00F73E5C" w:rsidRDefault="003E6ECF" w:rsidP="00631A43">
            <w:pPr>
              <w:pStyle w:val="Default"/>
              <w:rPr>
                <w:spacing w:val="-3"/>
                <w:lang w:val="kk-KZ"/>
              </w:rPr>
            </w:pPr>
            <w:r w:rsidRPr="00F73E5C">
              <w:rPr>
                <w:spacing w:val="-3"/>
                <w:lang w:val="kk-KZ"/>
              </w:rPr>
              <w:t>1) Гормондардың әсер ету механизмін түсіндіреді;</w:t>
            </w:r>
          </w:p>
          <w:p w:rsidR="003E6ECF" w:rsidRPr="00F73E5C" w:rsidRDefault="003E6ECF" w:rsidP="000F6C16">
            <w:pPr>
              <w:pStyle w:val="Default"/>
              <w:rPr>
                <w:lang w:val="kk-KZ"/>
              </w:rPr>
            </w:pPr>
            <w:r w:rsidRPr="00F73E5C">
              <w:rPr>
                <w:spacing w:val="-3"/>
                <w:lang w:val="kk-KZ"/>
              </w:rPr>
              <w:t>2) Ө</w:t>
            </w:r>
            <w:r w:rsidRPr="00F73E5C">
              <w:rPr>
                <w:lang w:val="kk-KZ"/>
              </w:rPr>
              <w:t>сімдіктердің өсуіне стимуляторлардың әсер етуін зерттейді.</w:t>
            </w:r>
          </w:p>
        </w:tc>
      </w:tr>
      <w:tr w:rsidR="003E6ECF" w:rsidRPr="00F73E5C" w:rsidTr="000A39F1">
        <w:tc>
          <w:tcPr>
            <w:tcW w:w="536" w:type="dxa"/>
          </w:tcPr>
          <w:p w:rsidR="003E6ECF" w:rsidRPr="00F73E5C" w:rsidRDefault="003E6ECF" w:rsidP="00631A43">
            <w:pPr>
              <w:jc w:val="center"/>
              <w:rPr>
                <w:b/>
                <w:sz w:val="24"/>
                <w:szCs w:val="24"/>
                <w:lang w:val="kk-KZ"/>
              </w:rPr>
            </w:pPr>
            <w:r w:rsidRPr="00F73E5C">
              <w:rPr>
                <w:b/>
                <w:sz w:val="24"/>
                <w:szCs w:val="24"/>
                <w:lang w:val="kk-KZ"/>
              </w:rPr>
              <w:lastRenderedPageBreak/>
              <w:t>15</w:t>
            </w:r>
          </w:p>
        </w:tc>
        <w:tc>
          <w:tcPr>
            <w:tcW w:w="1875" w:type="dxa"/>
          </w:tcPr>
          <w:p w:rsidR="003E6ECF" w:rsidRPr="00F73E5C" w:rsidRDefault="003E6ECF" w:rsidP="00631A43">
            <w:pPr>
              <w:rPr>
                <w:b/>
                <w:sz w:val="24"/>
                <w:szCs w:val="24"/>
                <w:lang w:val="kk-KZ"/>
              </w:rPr>
            </w:pPr>
            <w:r w:rsidRPr="00F73E5C">
              <w:rPr>
                <w:b/>
                <w:sz w:val="24"/>
                <w:szCs w:val="24"/>
                <w:lang w:val="kk-KZ"/>
              </w:rPr>
              <w:t>Қ</w:t>
            </w:r>
            <w:proofErr w:type="spellStart"/>
            <w:r w:rsidRPr="00F73E5C">
              <w:rPr>
                <w:b/>
                <w:sz w:val="24"/>
                <w:szCs w:val="24"/>
              </w:rPr>
              <w:t>озғалыс</w:t>
            </w:r>
            <w:proofErr w:type="spellEnd"/>
          </w:p>
        </w:tc>
        <w:tc>
          <w:tcPr>
            <w:tcW w:w="3119" w:type="dxa"/>
          </w:tcPr>
          <w:p w:rsidR="003E6ECF" w:rsidRPr="00F73E5C" w:rsidRDefault="003E6ECF" w:rsidP="00631A43">
            <w:pPr>
              <w:jc w:val="both"/>
              <w:rPr>
                <w:sz w:val="24"/>
                <w:szCs w:val="24"/>
                <w:lang w:val="ru-RU"/>
              </w:rPr>
            </w:pPr>
            <w:r w:rsidRPr="00F73E5C">
              <w:rPr>
                <w:sz w:val="24"/>
                <w:szCs w:val="24"/>
                <w:lang w:val="kk-KZ"/>
              </w:rPr>
              <w:t xml:space="preserve">Көлденең жолақты бұлшықет ұлпаларының құрылысы. </w:t>
            </w:r>
            <w:r w:rsidRPr="00F73E5C">
              <w:rPr>
                <w:sz w:val="24"/>
                <w:szCs w:val="24"/>
                <w:lang w:val="ru-RU"/>
              </w:rPr>
              <w:t xml:space="preserve">Миофибрилла құрылымы (аймақ, </w:t>
            </w:r>
            <w:proofErr w:type="spellStart"/>
            <w:r w:rsidRPr="00F73E5C">
              <w:rPr>
                <w:sz w:val="24"/>
                <w:szCs w:val="24"/>
                <w:lang w:val="ru-RU"/>
              </w:rPr>
              <w:t>дисклер</w:t>
            </w:r>
            <w:proofErr w:type="spellEnd"/>
            <w:r w:rsidRPr="00F73E5C">
              <w:rPr>
                <w:sz w:val="24"/>
                <w:szCs w:val="24"/>
                <w:lang w:val="ru-RU"/>
              </w:rPr>
              <w:t xml:space="preserve">, </w:t>
            </w:r>
            <w:proofErr w:type="spellStart"/>
            <w:r w:rsidRPr="00F73E5C">
              <w:rPr>
                <w:sz w:val="24"/>
                <w:szCs w:val="24"/>
                <w:lang w:val="ru-RU"/>
              </w:rPr>
              <w:t>саркомерлер</w:t>
            </w:r>
            <w:proofErr w:type="spellEnd"/>
            <w:r w:rsidRPr="00F73E5C">
              <w:rPr>
                <w:sz w:val="24"/>
                <w:szCs w:val="24"/>
                <w:lang w:val="ru-RU"/>
              </w:rPr>
              <w:t>, актин, миозин)</w:t>
            </w:r>
          </w:p>
          <w:p w:rsidR="003E6ECF" w:rsidRPr="00F73E5C" w:rsidRDefault="003E6ECF" w:rsidP="00631A43">
            <w:pPr>
              <w:pStyle w:val="TableParagraph"/>
              <w:tabs>
                <w:tab w:val="left" w:pos="1122"/>
                <w:tab w:val="left" w:pos="2758"/>
                <w:tab w:val="left" w:pos="3782"/>
              </w:tabs>
              <w:jc w:val="both"/>
              <w:rPr>
                <w:sz w:val="24"/>
                <w:szCs w:val="24"/>
                <w:lang w:val="kk-KZ"/>
              </w:rPr>
            </w:pPr>
            <w:proofErr w:type="gramStart"/>
            <w:r w:rsidRPr="00F73E5C">
              <w:rPr>
                <w:sz w:val="24"/>
                <w:szCs w:val="24"/>
              </w:rPr>
              <w:t>Б</w:t>
            </w:r>
            <w:proofErr w:type="gramEnd"/>
            <w:r w:rsidRPr="00F73E5C">
              <w:rPr>
                <w:sz w:val="24"/>
                <w:szCs w:val="24"/>
              </w:rPr>
              <w:t>ұлшықет</w:t>
            </w:r>
            <w:r w:rsidRPr="00F73E5C">
              <w:rPr>
                <w:sz w:val="24"/>
                <w:szCs w:val="24"/>
                <w:lang w:val="kk-KZ"/>
              </w:rPr>
              <w:t xml:space="preserve"> </w:t>
            </w:r>
            <w:r w:rsidRPr="00F73E5C">
              <w:rPr>
                <w:sz w:val="24"/>
                <w:szCs w:val="24"/>
              </w:rPr>
              <w:t>талшықтарының</w:t>
            </w:r>
            <w:r w:rsidRPr="00F73E5C">
              <w:rPr>
                <w:sz w:val="24"/>
                <w:szCs w:val="24"/>
                <w:lang w:val="kk-KZ"/>
              </w:rPr>
              <w:t xml:space="preserve"> </w:t>
            </w:r>
            <w:proofErr w:type="spellStart"/>
            <w:r w:rsidRPr="00F73E5C">
              <w:rPr>
                <w:sz w:val="24"/>
                <w:szCs w:val="24"/>
              </w:rPr>
              <w:t>жиырылу</w:t>
            </w:r>
            <w:proofErr w:type="spellEnd"/>
            <w:r w:rsidRPr="00F73E5C">
              <w:rPr>
                <w:sz w:val="24"/>
                <w:szCs w:val="24"/>
                <w:lang w:val="kk-KZ"/>
              </w:rPr>
              <w:t xml:space="preserve"> </w:t>
            </w:r>
            <w:proofErr w:type="spellStart"/>
            <w:r w:rsidRPr="00F73E5C">
              <w:rPr>
                <w:w w:val="95"/>
                <w:sz w:val="24"/>
                <w:szCs w:val="24"/>
              </w:rPr>
              <w:t>механизмі</w:t>
            </w:r>
            <w:proofErr w:type="spellEnd"/>
            <w:r w:rsidRPr="00F73E5C">
              <w:rPr>
                <w:w w:val="95"/>
                <w:sz w:val="24"/>
                <w:szCs w:val="24"/>
              </w:rPr>
              <w:t xml:space="preserve">. </w:t>
            </w:r>
            <w:r w:rsidRPr="00F73E5C">
              <w:rPr>
                <w:sz w:val="24"/>
                <w:szCs w:val="24"/>
                <w:lang w:val="kk-KZ"/>
              </w:rPr>
              <w:t xml:space="preserve">Жылдам және баяу жиырылатын бұлшықет талшықтарының ортақ қасиеттерін, орналасуы мен құрылысы. </w:t>
            </w:r>
          </w:p>
        </w:tc>
        <w:tc>
          <w:tcPr>
            <w:tcW w:w="2200" w:type="dxa"/>
          </w:tcPr>
          <w:p w:rsidR="003E6ECF" w:rsidRPr="00F73E5C" w:rsidRDefault="003E6ECF" w:rsidP="00631A43">
            <w:pPr>
              <w:pStyle w:val="TableParagraph"/>
              <w:tabs>
                <w:tab w:val="left" w:pos="886"/>
              </w:tabs>
              <w:rPr>
                <w:sz w:val="24"/>
                <w:szCs w:val="24"/>
                <w:lang w:val="kk-KZ"/>
              </w:rPr>
            </w:pPr>
            <w:r w:rsidRPr="00F73E5C">
              <w:rPr>
                <w:sz w:val="24"/>
                <w:szCs w:val="24"/>
                <w:lang w:val="kk-KZ"/>
              </w:rPr>
              <w:t xml:space="preserve">1) Көлденең </w:t>
            </w:r>
            <w:r w:rsidRPr="00F73E5C">
              <w:rPr>
                <w:spacing w:val="-4"/>
                <w:sz w:val="24"/>
                <w:szCs w:val="24"/>
                <w:lang w:val="kk-KZ"/>
              </w:rPr>
              <w:t>жолақты</w:t>
            </w:r>
            <w:r w:rsidRPr="00F73E5C">
              <w:rPr>
                <w:sz w:val="24"/>
                <w:szCs w:val="24"/>
                <w:lang w:val="kk-KZ"/>
              </w:rPr>
              <w:t xml:space="preserve"> бұлшықеттердің </w:t>
            </w:r>
            <w:r w:rsidRPr="00F73E5C">
              <w:rPr>
                <w:spacing w:val="-1"/>
                <w:sz w:val="24"/>
                <w:szCs w:val="24"/>
                <w:lang w:val="kk-KZ"/>
              </w:rPr>
              <w:t xml:space="preserve">ультрақұрылымын микросуреттерде </w:t>
            </w:r>
            <w:r w:rsidRPr="00F73E5C">
              <w:rPr>
                <w:sz w:val="24"/>
                <w:szCs w:val="24"/>
                <w:lang w:val="kk-KZ"/>
              </w:rPr>
              <w:t>түсіндіру.</w:t>
            </w:r>
          </w:p>
          <w:p w:rsidR="003E6ECF" w:rsidRPr="00F73E5C" w:rsidRDefault="003E6ECF" w:rsidP="00631A43">
            <w:pPr>
              <w:pStyle w:val="TableParagraph"/>
              <w:tabs>
                <w:tab w:val="left" w:pos="886"/>
              </w:tabs>
              <w:rPr>
                <w:sz w:val="24"/>
                <w:szCs w:val="24"/>
                <w:lang w:val="kk-KZ"/>
              </w:rPr>
            </w:pPr>
          </w:p>
          <w:p w:rsidR="003E6ECF" w:rsidRPr="00F73E5C" w:rsidRDefault="003E6ECF" w:rsidP="00631A43">
            <w:pPr>
              <w:pStyle w:val="TableParagraph"/>
              <w:tabs>
                <w:tab w:val="left" w:pos="886"/>
              </w:tabs>
              <w:rPr>
                <w:sz w:val="24"/>
                <w:szCs w:val="24"/>
                <w:lang w:val="kk-KZ"/>
              </w:rPr>
            </w:pPr>
          </w:p>
          <w:p w:rsidR="003E6ECF" w:rsidRPr="00F73E5C" w:rsidRDefault="003E6ECF" w:rsidP="00631A43">
            <w:pPr>
              <w:pStyle w:val="TableParagraph"/>
              <w:tabs>
                <w:tab w:val="left" w:pos="886"/>
              </w:tabs>
              <w:rPr>
                <w:sz w:val="24"/>
                <w:szCs w:val="24"/>
                <w:lang w:val="kk-KZ"/>
              </w:rPr>
            </w:pPr>
            <w:r w:rsidRPr="00F73E5C">
              <w:rPr>
                <w:sz w:val="24"/>
                <w:szCs w:val="24"/>
                <w:lang w:val="kk-KZ"/>
              </w:rPr>
              <w:t>2)Бұлшықеттің жиырылу механизмін түсіндіру.</w:t>
            </w:r>
          </w:p>
        </w:tc>
        <w:tc>
          <w:tcPr>
            <w:tcW w:w="2601" w:type="dxa"/>
          </w:tcPr>
          <w:p w:rsidR="003E6ECF" w:rsidRPr="00F73E5C" w:rsidRDefault="003E6ECF" w:rsidP="00631A43">
            <w:pPr>
              <w:pStyle w:val="TableParagraph"/>
              <w:rPr>
                <w:sz w:val="24"/>
                <w:szCs w:val="24"/>
                <w:lang w:val="kk-KZ"/>
              </w:rPr>
            </w:pPr>
            <w:r w:rsidRPr="00F73E5C">
              <w:rPr>
                <w:sz w:val="24"/>
                <w:szCs w:val="24"/>
                <w:lang w:val="kk-KZ"/>
              </w:rPr>
              <w:t xml:space="preserve">1) Көлденең </w:t>
            </w:r>
            <w:r w:rsidRPr="00F73E5C">
              <w:rPr>
                <w:spacing w:val="-4"/>
                <w:sz w:val="24"/>
                <w:szCs w:val="24"/>
                <w:lang w:val="kk-KZ"/>
              </w:rPr>
              <w:t>жолақты</w:t>
            </w:r>
            <w:r w:rsidRPr="00F73E5C">
              <w:rPr>
                <w:sz w:val="24"/>
                <w:szCs w:val="24"/>
                <w:lang w:val="kk-KZ"/>
              </w:rPr>
              <w:t xml:space="preserve"> бұлшықеттердің</w:t>
            </w:r>
            <w:r w:rsidR="000F6C16" w:rsidRPr="00F73E5C">
              <w:rPr>
                <w:sz w:val="24"/>
                <w:szCs w:val="24"/>
                <w:lang w:val="kk-KZ"/>
              </w:rPr>
              <w:t xml:space="preserve"> құрлымымен бұлшықеттердің </w:t>
            </w:r>
            <w:r w:rsidRPr="00F73E5C">
              <w:rPr>
                <w:sz w:val="24"/>
                <w:szCs w:val="24"/>
                <w:lang w:val="kk-KZ"/>
              </w:rPr>
              <w:t xml:space="preserve"> жиырылу механизмін</w:t>
            </w:r>
            <w:r w:rsidR="000F6C16" w:rsidRPr="00F73E5C">
              <w:rPr>
                <w:sz w:val="24"/>
                <w:szCs w:val="24"/>
                <w:lang w:val="kk-KZ"/>
              </w:rPr>
              <w:t xml:space="preserve">ің өзара байланысын </w:t>
            </w:r>
            <w:r w:rsidRPr="00F73E5C">
              <w:rPr>
                <w:sz w:val="24"/>
                <w:szCs w:val="24"/>
                <w:lang w:val="kk-KZ"/>
              </w:rPr>
              <w:t>түсіндіреді;</w:t>
            </w:r>
          </w:p>
          <w:p w:rsidR="00F746A5" w:rsidRPr="00F73E5C" w:rsidRDefault="00A82A75" w:rsidP="00F746A5">
            <w:pPr>
              <w:pStyle w:val="TableParagraph"/>
              <w:rPr>
                <w:sz w:val="24"/>
                <w:szCs w:val="24"/>
                <w:lang w:val="kk-KZ"/>
              </w:rPr>
            </w:pPr>
            <w:r w:rsidRPr="00F73E5C">
              <w:rPr>
                <w:sz w:val="24"/>
                <w:szCs w:val="24"/>
                <w:lang w:val="kk-KZ"/>
              </w:rPr>
              <w:t>2</w:t>
            </w:r>
            <w:r w:rsidR="00F746A5" w:rsidRPr="00F73E5C">
              <w:rPr>
                <w:sz w:val="24"/>
                <w:szCs w:val="24"/>
                <w:lang w:val="kk-KZ"/>
              </w:rPr>
              <w:t>) Жылжымалы жіптер теориясын қолдана отырып бұлшықеттің жиырылу механизмін түсіндіреді;</w:t>
            </w:r>
          </w:p>
          <w:p w:rsidR="00A82A75" w:rsidRPr="00F73E5C" w:rsidRDefault="00A82A75" w:rsidP="00A82A75">
            <w:pPr>
              <w:pStyle w:val="TableParagraph"/>
              <w:rPr>
                <w:sz w:val="24"/>
                <w:szCs w:val="24"/>
                <w:lang w:val="kk-KZ"/>
              </w:rPr>
            </w:pPr>
            <w:r w:rsidRPr="00F73E5C">
              <w:rPr>
                <w:sz w:val="24"/>
                <w:szCs w:val="24"/>
                <w:lang w:val="kk-KZ"/>
              </w:rPr>
              <w:t xml:space="preserve">3) Жылдам және баяу жиырылатын бұлшықет талшықтарын ажыратады; </w:t>
            </w:r>
          </w:p>
          <w:p w:rsidR="003E6ECF" w:rsidRPr="00F73E5C" w:rsidRDefault="00F746A5" w:rsidP="000F6C16">
            <w:pPr>
              <w:pStyle w:val="TableParagraph"/>
              <w:tabs>
                <w:tab w:val="left" w:pos="886"/>
              </w:tabs>
              <w:rPr>
                <w:sz w:val="24"/>
                <w:szCs w:val="24"/>
                <w:lang w:val="kk-KZ"/>
              </w:rPr>
            </w:pPr>
            <w:r w:rsidRPr="00F73E5C">
              <w:rPr>
                <w:sz w:val="24"/>
                <w:szCs w:val="24"/>
                <w:lang w:val="kk-KZ"/>
              </w:rPr>
              <w:t>4</w:t>
            </w:r>
            <w:r w:rsidR="003E6ECF" w:rsidRPr="00F73E5C">
              <w:rPr>
                <w:sz w:val="24"/>
                <w:szCs w:val="24"/>
                <w:lang w:val="kk-KZ"/>
              </w:rPr>
              <w:t>) Жылдам және баяу жиырылатын бұлшықет</w:t>
            </w:r>
            <w:r w:rsidR="003E6ECF" w:rsidRPr="00F73E5C">
              <w:rPr>
                <w:w w:val="95"/>
                <w:sz w:val="24"/>
                <w:szCs w:val="24"/>
                <w:lang w:val="kk-KZ"/>
              </w:rPr>
              <w:t xml:space="preserve"> </w:t>
            </w:r>
            <w:r w:rsidR="003E6ECF" w:rsidRPr="00F73E5C">
              <w:rPr>
                <w:sz w:val="24"/>
                <w:szCs w:val="24"/>
                <w:lang w:val="kk-KZ"/>
              </w:rPr>
              <w:t>талшықтарының ортақ қасиеттерін</w:t>
            </w:r>
            <w:r w:rsidR="00BB0272" w:rsidRPr="00F73E5C">
              <w:rPr>
                <w:sz w:val="24"/>
                <w:szCs w:val="24"/>
                <w:lang w:val="kk-KZ"/>
              </w:rPr>
              <w:t>,</w:t>
            </w:r>
            <w:r w:rsidR="003E6ECF" w:rsidRPr="00F73E5C">
              <w:rPr>
                <w:sz w:val="24"/>
                <w:szCs w:val="24"/>
                <w:lang w:val="kk-KZ"/>
              </w:rPr>
              <w:t xml:space="preserve"> орналасуы мен құрылысының байланысын</w:t>
            </w:r>
            <w:r w:rsidR="003E6ECF" w:rsidRPr="00F73E5C">
              <w:rPr>
                <w:spacing w:val="-2"/>
                <w:sz w:val="24"/>
                <w:szCs w:val="24"/>
                <w:lang w:val="kk-KZ"/>
              </w:rPr>
              <w:t xml:space="preserve"> </w:t>
            </w:r>
            <w:r w:rsidR="003E6ECF" w:rsidRPr="00F73E5C">
              <w:rPr>
                <w:sz w:val="24"/>
                <w:szCs w:val="24"/>
                <w:lang w:val="kk-KZ"/>
              </w:rPr>
              <w:t>орнатады.</w:t>
            </w:r>
          </w:p>
        </w:tc>
      </w:tr>
      <w:tr w:rsidR="00CB5C8C" w:rsidRPr="00F73E5C" w:rsidTr="000A39F1">
        <w:tc>
          <w:tcPr>
            <w:tcW w:w="536" w:type="dxa"/>
          </w:tcPr>
          <w:p w:rsidR="00CB5C8C" w:rsidRPr="00F73E5C" w:rsidRDefault="00CB5C8C" w:rsidP="00631A43">
            <w:pPr>
              <w:jc w:val="center"/>
              <w:rPr>
                <w:b/>
                <w:sz w:val="24"/>
                <w:szCs w:val="24"/>
                <w:lang w:val="kk-KZ"/>
              </w:rPr>
            </w:pPr>
            <w:r w:rsidRPr="00F73E5C">
              <w:rPr>
                <w:b/>
                <w:sz w:val="24"/>
                <w:szCs w:val="24"/>
                <w:lang w:val="kk-KZ"/>
              </w:rPr>
              <w:t>16</w:t>
            </w:r>
          </w:p>
        </w:tc>
        <w:tc>
          <w:tcPr>
            <w:tcW w:w="1875" w:type="dxa"/>
          </w:tcPr>
          <w:p w:rsidR="00CB5C8C" w:rsidRPr="00F73E5C" w:rsidRDefault="00CB5C8C" w:rsidP="00631A43">
            <w:pPr>
              <w:rPr>
                <w:b/>
                <w:sz w:val="24"/>
                <w:szCs w:val="24"/>
                <w:lang w:val="kk-KZ"/>
              </w:rPr>
            </w:pPr>
            <w:proofErr w:type="spellStart"/>
            <w:r w:rsidRPr="00F73E5C">
              <w:rPr>
                <w:b/>
                <w:sz w:val="24"/>
                <w:szCs w:val="24"/>
              </w:rPr>
              <w:t>Биомедицина</w:t>
            </w:r>
            <w:proofErr w:type="spellEnd"/>
            <w:r w:rsidRPr="00F73E5C">
              <w:rPr>
                <w:b/>
                <w:sz w:val="24"/>
                <w:szCs w:val="24"/>
              </w:rPr>
              <w:t xml:space="preserve"> </w:t>
            </w:r>
            <w:r w:rsidRPr="00F73E5C">
              <w:rPr>
                <w:b/>
                <w:sz w:val="24"/>
                <w:szCs w:val="24"/>
                <w:lang w:val="kk-KZ"/>
              </w:rPr>
              <w:t>және</w:t>
            </w:r>
            <w:r w:rsidRPr="00F73E5C">
              <w:rPr>
                <w:b/>
                <w:sz w:val="24"/>
                <w:szCs w:val="24"/>
              </w:rPr>
              <w:t xml:space="preserve"> </w:t>
            </w:r>
            <w:proofErr w:type="spellStart"/>
            <w:r w:rsidRPr="00F73E5C">
              <w:rPr>
                <w:b/>
                <w:sz w:val="24"/>
                <w:szCs w:val="24"/>
              </w:rPr>
              <w:t>биоинформатика</w:t>
            </w:r>
            <w:proofErr w:type="spellEnd"/>
          </w:p>
        </w:tc>
        <w:tc>
          <w:tcPr>
            <w:tcW w:w="3119" w:type="dxa"/>
          </w:tcPr>
          <w:p w:rsidR="00253529" w:rsidRPr="00F73E5C" w:rsidRDefault="00253529" w:rsidP="00253529">
            <w:pPr>
              <w:pStyle w:val="TableParagraph"/>
              <w:tabs>
                <w:tab w:val="left" w:pos="567"/>
                <w:tab w:val="left" w:pos="1954"/>
                <w:tab w:val="left" w:pos="3677"/>
                <w:tab w:val="left" w:pos="3969"/>
              </w:tabs>
              <w:jc w:val="both"/>
              <w:rPr>
                <w:color w:val="000000" w:themeColor="text1"/>
                <w:sz w:val="24"/>
                <w:szCs w:val="24"/>
                <w:lang w:val="kk-KZ"/>
              </w:rPr>
            </w:pPr>
            <w:r w:rsidRPr="00F73E5C">
              <w:rPr>
                <w:sz w:val="24"/>
                <w:szCs w:val="24"/>
                <w:lang w:val="kk-KZ"/>
              </w:rPr>
              <w:t xml:space="preserve">Биомеханиканы робототехникада </w:t>
            </w:r>
            <w:r w:rsidRPr="00F73E5C">
              <w:rPr>
                <w:spacing w:val="-1"/>
                <w:sz w:val="24"/>
                <w:szCs w:val="24"/>
                <w:lang w:val="kk-KZ"/>
              </w:rPr>
              <w:t xml:space="preserve">қолдану. </w:t>
            </w:r>
            <w:proofErr w:type="spellStart"/>
            <w:r w:rsidRPr="00F73E5C">
              <w:rPr>
                <w:sz w:val="24"/>
                <w:szCs w:val="24"/>
              </w:rPr>
              <w:t>Инженерлік</w:t>
            </w:r>
            <w:proofErr w:type="spellEnd"/>
            <w:r w:rsidRPr="00F73E5C">
              <w:rPr>
                <w:sz w:val="24"/>
                <w:szCs w:val="24"/>
              </w:rPr>
              <w:t xml:space="preserve"> биомеханика (экзоқаңқ</w:t>
            </w:r>
            <w:proofErr w:type="gramStart"/>
            <w:r w:rsidRPr="00F73E5C">
              <w:rPr>
                <w:sz w:val="24"/>
                <w:szCs w:val="24"/>
              </w:rPr>
              <w:t>а</w:t>
            </w:r>
            <w:proofErr w:type="gramEnd"/>
            <w:r w:rsidRPr="00F73E5C">
              <w:rPr>
                <w:sz w:val="24"/>
                <w:szCs w:val="24"/>
              </w:rPr>
              <w:t>, робототехника). Медициналық</w:t>
            </w:r>
            <w:r w:rsidRPr="00F73E5C">
              <w:rPr>
                <w:sz w:val="24"/>
                <w:szCs w:val="24"/>
                <w:lang w:val="kk-KZ"/>
              </w:rPr>
              <w:t xml:space="preserve"> </w:t>
            </w:r>
            <w:r w:rsidRPr="00F73E5C">
              <w:rPr>
                <w:sz w:val="24"/>
                <w:szCs w:val="24"/>
              </w:rPr>
              <w:t>биомеханика</w:t>
            </w:r>
            <w:r w:rsidRPr="00F73E5C">
              <w:rPr>
                <w:sz w:val="24"/>
                <w:szCs w:val="24"/>
                <w:lang w:val="kk-KZ"/>
              </w:rPr>
              <w:t xml:space="preserve"> (</w:t>
            </w:r>
            <w:proofErr w:type="spellStart"/>
            <w:r w:rsidRPr="00F73E5C">
              <w:rPr>
                <w:spacing w:val="-3"/>
                <w:sz w:val="24"/>
                <w:szCs w:val="24"/>
              </w:rPr>
              <w:t>протездеу</w:t>
            </w:r>
            <w:proofErr w:type="spellEnd"/>
            <w:r w:rsidRPr="00F73E5C">
              <w:rPr>
                <w:spacing w:val="-3"/>
                <w:sz w:val="24"/>
                <w:szCs w:val="24"/>
                <w:lang w:val="kk-KZ"/>
              </w:rPr>
              <w:t xml:space="preserve"> және </w:t>
            </w:r>
            <w:proofErr w:type="gramStart"/>
            <w:r w:rsidRPr="00F73E5C">
              <w:rPr>
                <w:spacing w:val="-3"/>
                <w:sz w:val="24"/>
                <w:szCs w:val="24"/>
                <w:lang w:val="kk-KZ"/>
              </w:rPr>
              <w:t>т.б</w:t>
            </w:r>
            <w:proofErr w:type="gramEnd"/>
            <w:r w:rsidRPr="00F73E5C">
              <w:rPr>
                <w:spacing w:val="-3"/>
                <w:sz w:val="24"/>
                <w:szCs w:val="24"/>
                <w:lang w:val="kk-KZ"/>
              </w:rPr>
              <w:t>.</w:t>
            </w:r>
            <w:r w:rsidRPr="00F73E5C">
              <w:rPr>
                <w:spacing w:val="-3"/>
                <w:sz w:val="24"/>
                <w:szCs w:val="24"/>
              </w:rPr>
              <w:t>).</w:t>
            </w:r>
            <w:r w:rsidRPr="00F73E5C">
              <w:rPr>
                <w:spacing w:val="-3"/>
                <w:sz w:val="24"/>
                <w:szCs w:val="24"/>
                <w:lang w:val="kk-KZ"/>
              </w:rPr>
              <w:t xml:space="preserve"> </w:t>
            </w:r>
            <w:r w:rsidRPr="00F73E5C">
              <w:rPr>
                <w:sz w:val="24"/>
                <w:szCs w:val="24"/>
                <w:lang w:val="kk-KZ"/>
              </w:rPr>
              <w:t>Эргометриялық биомеханика (оптимизация). Жүрек автоматиясының механизмі. Жүректегі қозудың өту жылдамдығы. Жүрек бұлшықеттерінің жиырылғыштығы.</w:t>
            </w:r>
            <w:r w:rsidRPr="00F73E5C">
              <w:rPr>
                <w:w w:val="95"/>
                <w:sz w:val="24"/>
                <w:szCs w:val="24"/>
                <w:lang w:val="kk-KZ"/>
              </w:rPr>
              <w:t xml:space="preserve"> </w:t>
            </w:r>
            <w:r w:rsidRPr="00F73E5C">
              <w:rPr>
                <w:sz w:val="24"/>
                <w:szCs w:val="24"/>
                <w:lang w:val="kk-KZ"/>
              </w:rPr>
              <w:t xml:space="preserve">Электрокардиография, оның диагностикалық маңызы. Электромагниттік және дыбыс </w:t>
            </w:r>
            <w:r w:rsidRPr="00F73E5C">
              <w:rPr>
                <w:sz w:val="24"/>
                <w:szCs w:val="24"/>
                <w:lang w:val="kk-KZ"/>
              </w:rPr>
              <w:lastRenderedPageBreak/>
              <w:t xml:space="preserve">толқындарының </w:t>
            </w:r>
            <w:r w:rsidRPr="00F73E5C">
              <w:rPr>
                <w:spacing w:val="-3"/>
                <w:sz w:val="24"/>
                <w:szCs w:val="24"/>
                <w:lang w:val="kk-KZ"/>
              </w:rPr>
              <w:t xml:space="preserve">адам </w:t>
            </w:r>
            <w:r w:rsidRPr="00F73E5C">
              <w:rPr>
                <w:sz w:val="24"/>
                <w:szCs w:val="24"/>
                <w:lang w:val="kk-KZ"/>
              </w:rPr>
              <w:t>ағзасына әсерінің ерекшелігі.</w:t>
            </w:r>
            <w:r w:rsidRPr="00F73E5C">
              <w:rPr>
                <w:color w:val="000000" w:themeColor="text1"/>
                <w:sz w:val="24"/>
                <w:szCs w:val="24"/>
                <w:lang w:val="kk-KZ"/>
              </w:rPr>
              <w:t xml:space="preserve"> "Биоинформатика" ұғымы. </w:t>
            </w:r>
            <w:r w:rsidRPr="00F73E5C">
              <w:rPr>
                <w:sz w:val="24"/>
                <w:szCs w:val="24"/>
                <w:lang w:val="kk-KZ"/>
              </w:rPr>
              <w:t xml:space="preserve">Биоинформатиканың </w:t>
            </w:r>
            <w:r w:rsidRPr="00F73E5C">
              <w:rPr>
                <w:color w:val="000000" w:themeColor="text1"/>
                <w:sz w:val="24"/>
                <w:szCs w:val="24"/>
                <w:lang w:val="kk-KZ"/>
              </w:rPr>
              <w:t>құралдарын зерттеулерге</w:t>
            </w:r>
            <w:r w:rsidRPr="00F73E5C">
              <w:rPr>
                <w:color w:val="000000" w:themeColor="text1"/>
                <w:spacing w:val="-2"/>
                <w:sz w:val="24"/>
                <w:szCs w:val="24"/>
                <w:lang w:val="kk-KZ"/>
              </w:rPr>
              <w:t xml:space="preserve"> </w:t>
            </w:r>
            <w:r w:rsidRPr="00F73E5C">
              <w:rPr>
                <w:color w:val="000000" w:themeColor="text1"/>
                <w:sz w:val="24"/>
                <w:szCs w:val="24"/>
                <w:lang w:val="kk-KZ"/>
              </w:rPr>
              <w:t>қолдану.</w:t>
            </w:r>
          </w:p>
          <w:p w:rsidR="00253529" w:rsidRPr="00F73E5C" w:rsidRDefault="00253529" w:rsidP="00253529">
            <w:pPr>
              <w:pStyle w:val="TableParagraph"/>
              <w:jc w:val="both"/>
              <w:rPr>
                <w:color w:val="000000" w:themeColor="text1"/>
                <w:sz w:val="24"/>
                <w:szCs w:val="24"/>
                <w:lang w:val="kk-KZ"/>
              </w:rPr>
            </w:pPr>
            <w:r w:rsidRPr="00F73E5C">
              <w:rPr>
                <w:color w:val="000000" w:themeColor="text1"/>
                <w:sz w:val="24"/>
                <w:szCs w:val="24"/>
                <w:lang w:val="kk-KZ"/>
              </w:rPr>
              <w:t>Экстракорпоральды ұрықтандыру әдісі және оның маңызы. Экстракорпоральды ұрықтандырудың этикалық аспектілері</w:t>
            </w:r>
            <w:r w:rsidR="00B12684" w:rsidRPr="00F73E5C">
              <w:rPr>
                <w:color w:val="000000" w:themeColor="text1"/>
                <w:sz w:val="24"/>
                <w:szCs w:val="24"/>
                <w:lang w:val="kk-KZ"/>
              </w:rPr>
              <w:t>.</w:t>
            </w:r>
          </w:p>
          <w:p w:rsidR="00CB5C8C" w:rsidRPr="00F73E5C" w:rsidRDefault="00253529" w:rsidP="00253529">
            <w:pPr>
              <w:jc w:val="both"/>
              <w:rPr>
                <w:color w:val="000000" w:themeColor="text1"/>
                <w:sz w:val="24"/>
                <w:szCs w:val="24"/>
                <w:lang w:val="kk-KZ"/>
              </w:rPr>
            </w:pPr>
            <w:r w:rsidRPr="00F73E5C">
              <w:rPr>
                <w:color w:val="000000" w:themeColor="text1"/>
                <w:sz w:val="24"/>
                <w:szCs w:val="24"/>
                <w:lang w:val="kk-KZ"/>
              </w:rPr>
              <w:t xml:space="preserve">Моноклоналды антиденелердің </w:t>
            </w:r>
            <w:r w:rsidRPr="00F73E5C">
              <w:rPr>
                <w:color w:val="000000" w:themeColor="text1"/>
                <w:spacing w:val="-3"/>
                <w:sz w:val="24"/>
                <w:szCs w:val="24"/>
                <w:lang w:val="kk-KZ"/>
              </w:rPr>
              <w:t xml:space="preserve">маңызы. </w:t>
            </w:r>
            <w:r w:rsidRPr="00F73E5C">
              <w:rPr>
                <w:color w:val="000000" w:themeColor="text1"/>
                <w:sz w:val="24"/>
                <w:szCs w:val="24"/>
                <w:lang w:val="kk-KZ"/>
              </w:rPr>
              <w:t xml:space="preserve">Моноклоналды антиденелердің </w:t>
            </w:r>
            <w:r w:rsidRPr="00F73E5C">
              <w:rPr>
                <w:color w:val="000000" w:themeColor="text1"/>
                <w:spacing w:val="-1"/>
                <w:sz w:val="24"/>
                <w:szCs w:val="24"/>
                <w:lang w:val="kk-KZ"/>
              </w:rPr>
              <w:t xml:space="preserve">өндірісі. </w:t>
            </w:r>
            <w:r w:rsidRPr="00F73E5C">
              <w:rPr>
                <w:color w:val="000000" w:themeColor="text1"/>
                <w:sz w:val="24"/>
                <w:szCs w:val="24"/>
                <w:lang w:val="kk-KZ"/>
              </w:rPr>
              <w:t>Моноклоналды антиденелер көмегімен ауруларды диагностикалау және</w:t>
            </w:r>
            <w:r w:rsidRPr="00F73E5C">
              <w:rPr>
                <w:color w:val="000000" w:themeColor="text1"/>
                <w:spacing w:val="-1"/>
                <w:sz w:val="24"/>
                <w:szCs w:val="24"/>
                <w:lang w:val="kk-KZ"/>
              </w:rPr>
              <w:t xml:space="preserve"> </w:t>
            </w:r>
            <w:r w:rsidRPr="00F73E5C">
              <w:rPr>
                <w:color w:val="000000" w:themeColor="text1"/>
                <w:sz w:val="24"/>
                <w:szCs w:val="24"/>
                <w:lang w:val="kk-KZ"/>
              </w:rPr>
              <w:t>емдеу</w:t>
            </w:r>
            <w:r w:rsidR="00B12684" w:rsidRPr="00F73E5C">
              <w:rPr>
                <w:color w:val="000000" w:themeColor="text1"/>
                <w:sz w:val="24"/>
                <w:szCs w:val="24"/>
                <w:lang w:val="kk-KZ"/>
              </w:rPr>
              <w:t>.</w:t>
            </w:r>
          </w:p>
        </w:tc>
        <w:tc>
          <w:tcPr>
            <w:tcW w:w="2200" w:type="dxa"/>
          </w:tcPr>
          <w:p w:rsidR="00CB5C8C" w:rsidRPr="00F73E5C" w:rsidRDefault="00CB5C8C" w:rsidP="00631A43">
            <w:pPr>
              <w:pStyle w:val="TableParagraph"/>
              <w:tabs>
                <w:tab w:val="left" w:pos="886"/>
              </w:tabs>
              <w:rPr>
                <w:sz w:val="24"/>
                <w:szCs w:val="24"/>
              </w:rPr>
            </w:pPr>
            <w:r w:rsidRPr="00F73E5C">
              <w:rPr>
                <w:sz w:val="24"/>
                <w:szCs w:val="24"/>
              </w:rPr>
              <w:lastRenderedPageBreak/>
              <w:t xml:space="preserve">1) </w:t>
            </w:r>
            <w:r w:rsidRPr="00F73E5C">
              <w:rPr>
                <w:sz w:val="24"/>
                <w:szCs w:val="24"/>
                <w:lang w:val="kk-KZ"/>
              </w:rPr>
              <w:t>Б</w:t>
            </w:r>
            <w:proofErr w:type="spellStart"/>
            <w:r w:rsidRPr="00F73E5C">
              <w:rPr>
                <w:sz w:val="24"/>
                <w:szCs w:val="24"/>
              </w:rPr>
              <w:t>иологи</w:t>
            </w:r>
            <w:proofErr w:type="spellEnd"/>
            <w:r w:rsidRPr="00F73E5C">
              <w:rPr>
                <w:sz w:val="24"/>
                <w:szCs w:val="24"/>
                <w:lang w:val="kk-KZ"/>
              </w:rPr>
              <w:t xml:space="preserve">яны </w:t>
            </w:r>
            <w:r w:rsidRPr="00F73E5C">
              <w:rPr>
                <w:sz w:val="24"/>
                <w:szCs w:val="24"/>
              </w:rPr>
              <w:t>физик</w:t>
            </w:r>
            <w:r w:rsidRPr="00F73E5C">
              <w:rPr>
                <w:sz w:val="24"/>
                <w:szCs w:val="24"/>
                <w:lang w:val="kk-KZ"/>
              </w:rPr>
              <w:t xml:space="preserve">амен және </w:t>
            </w:r>
            <w:r w:rsidRPr="00F73E5C">
              <w:rPr>
                <w:sz w:val="24"/>
                <w:szCs w:val="24"/>
              </w:rPr>
              <w:t>информатик</w:t>
            </w:r>
            <w:r w:rsidRPr="00F73E5C">
              <w:rPr>
                <w:sz w:val="24"/>
                <w:szCs w:val="24"/>
                <w:lang w:val="kk-KZ"/>
              </w:rPr>
              <w:t>амен интеграцияла</w:t>
            </w:r>
            <w:r w:rsidR="003067FB" w:rsidRPr="00F73E5C">
              <w:rPr>
                <w:sz w:val="24"/>
                <w:szCs w:val="24"/>
                <w:lang w:val="kk-KZ"/>
              </w:rPr>
              <w:t>у</w:t>
            </w:r>
            <w:r w:rsidR="000A39F1" w:rsidRPr="00F73E5C">
              <w:rPr>
                <w:sz w:val="24"/>
                <w:szCs w:val="24"/>
                <w:lang w:val="kk-KZ"/>
              </w:rPr>
              <w:t>ды біл</w:t>
            </w:r>
            <w:r w:rsidRPr="00F73E5C">
              <w:rPr>
                <w:sz w:val="24"/>
                <w:szCs w:val="24"/>
                <w:lang w:val="kk-KZ"/>
              </w:rPr>
              <w:t>у</w:t>
            </w:r>
            <w:r w:rsidR="00BB0272" w:rsidRPr="00F73E5C">
              <w:rPr>
                <w:sz w:val="24"/>
                <w:szCs w:val="24"/>
                <w:lang w:val="kk-KZ"/>
              </w:rPr>
              <w:t>.</w:t>
            </w:r>
            <w:r w:rsidRPr="00F73E5C">
              <w:rPr>
                <w:sz w:val="24"/>
                <w:szCs w:val="24"/>
                <w:lang w:val="kk-KZ"/>
              </w:rPr>
              <w:t xml:space="preserve"> </w:t>
            </w:r>
          </w:p>
          <w:p w:rsidR="00CB5C8C" w:rsidRPr="00F73E5C" w:rsidRDefault="00CB5C8C" w:rsidP="00631A43">
            <w:pPr>
              <w:pStyle w:val="TableParagraph"/>
              <w:tabs>
                <w:tab w:val="left" w:pos="886"/>
              </w:tabs>
              <w:rPr>
                <w:sz w:val="24"/>
                <w:szCs w:val="24"/>
              </w:rPr>
            </w:pPr>
          </w:p>
          <w:p w:rsidR="00CB5C8C" w:rsidRPr="00F73E5C" w:rsidRDefault="00CB5C8C" w:rsidP="00631A43">
            <w:pPr>
              <w:pStyle w:val="TableParagraph"/>
              <w:tabs>
                <w:tab w:val="left" w:pos="886"/>
              </w:tabs>
              <w:rPr>
                <w:sz w:val="24"/>
                <w:szCs w:val="24"/>
              </w:rPr>
            </w:pPr>
          </w:p>
          <w:p w:rsidR="00CB5C8C" w:rsidRPr="00F73E5C" w:rsidRDefault="00B729AA" w:rsidP="00631A43">
            <w:pPr>
              <w:pStyle w:val="TableParagraph"/>
              <w:tabs>
                <w:tab w:val="left" w:pos="886"/>
              </w:tabs>
              <w:rPr>
                <w:sz w:val="24"/>
                <w:szCs w:val="24"/>
              </w:rPr>
            </w:pPr>
            <w:r w:rsidRPr="00F73E5C">
              <w:rPr>
                <w:sz w:val="24"/>
                <w:szCs w:val="24"/>
                <w:lang w:val="kk-KZ"/>
              </w:rPr>
              <w:t>2</w:t>
            </w:r>
            <w:r w:rsidR="00CB5C8C" w:rsidRPr="00F73E5C">
              <w:rPr>
                <w:sz w:val="24"/>
                <w:szCs w:val="24"/>
              </w:rPr>
              <w:t>)</w:t>
            </w:r>
            <w:r w:rsidR="00CB5C8C" w:rsidRPr="00F73E5C">
              <w:rPr>
                <w:sz w:val="24"/>
                <w:szCs w:val="24"/>
                <w:lang w:val="kk-KZ"/>
              </w:rPr>
              <w:t>Б</w:t>
            </w:r>
            <w:proofErr w:type="spellStart"/>
            <w:r w:rsidR="00CB5C8C" w:rsidRPr="00F73E5C">
              <w:rPr>
                <w:sz w:val="24"/>
                <w:szCs w:val="24"/>
              </w:rPr>
              <w:t>иоинформатик</w:t>
            </w:r>
            <w:proofErr w:type="spellEnd"/>
            <w:r w:rsidR="00CB5C8C" w:rsidRPr="00F73E5C">
              <w:rPr>
                <w:sz w:val="24"/>
                <w:szCs w:val="24"/>
                <w:lang w:val="kk-KZ"/>
              </w:rPr>
              <w:t xml:space="preserve">аның </w:t>
            </w:r>
            <w:r w:rsidRPr="00F73E5C">
              <w:rPr>
                <w:sz w:val="24"/>
                <w:szCs w:val="24"/>
                <w:lang w:val="kk-KZ"/>
              </w:rPr>
              <w:t>р</w:t>
            </w:r>
            <w:r w:rsidR="008B3782" w:rsidRPr="00F73E5C">
              <w:rPr>
                <w:sz w:val="24"/>
                <w:szCs w:val="24"/>
                <w:lang w:val="kk-KZ"/>
              </w:rPr>
              <w:t>о</w:t>
            </w:r>
            <w:r w:rsidRPr="00F73E5C">
              <w:rPr>
                <w:sz w:val="24"/>
                <w:szCs w:val="24"/>
                <w:lang w:val="kk-KZ"/>
              </w:rPr>
              <w:t xml:space="preserve">лін </w:t>
            </w:r>
            <w:r w:rsidR="00CB5C8C" w:rsidRPr="00F73E5C">
              <w:rPr>
                <w:sz w:val="24"/>
                <w:szCs w:val="24"/>
                <w:lang w:val="kk-KZ"/>
              </w:rPr>
              <w:t>сипаттау</w:t>
            </w:r>
            <w:r w:rsidR="00BB0272" w:rsidRPr="00F73E5C">
              <w:rPr>
                <w:sz w:val="24"/>
                <w:szCs w:val="24"/>
                <w:lang w:val="kk-KZ"/>
              </w:rPr>
              <w:t>.</w:t>
            </w:r>
          </w:p>
        </w:tc>
        <w:tc>
          <w:tcPr>
            <w:tcW w:w="2601" w:type="dxa"/>
          </w:tcPr>
          <w:p w:rsidR="00CB5C8C" w:rsidRPr="00F73E5C" w:rsidRDefault="00CB5C8C" w:rsidP="00631A43">
            <w:pPr>
              <w:rPr>
                <w:sz w:val="24"/>
                <w:szCs w:val="24"/>
                <w:lang w:val="ru-RU"/>
              </w:rPr>
            </w:pPr>
            <w:r w:rsidRPr="00F73E5C">
              <w:rPr>
                <w:sz w:val="24"/>
                <w:szCs w:val="24"/>
                <w:lang w:val="ru-RU"/>
              </w:rPr>
              <w:t xml:space="preserve">1) </w:t>
            </w:r>
            <w:r w:rsidR="00500AB3" w:rsidRPr="00F73E5C">
              <w:rPr>
                <w:spacing w:val="-1"/>
                <w:sz w:val="24"/>
                <w:szCs w:val="24"/>
                <w:lang w:val="kk-KZ"/>
              </w:rPr>
              <w:t>Б</w:t>
            </w:r>
            <w:r w:rsidR="00500AB3" w:rsidRPr="00F73E5C">
              <w:rPr>
                <w:spacing w:val="-1"/>
                <w:sz w:val="24"/>
                <w:szCs w:val="24"/>
                <w:lang w:val="ru-RU"/>
              </w:rPr>
              <w:t xml:space="preserve">иомеханиканың </w:t>
            </w:r>
            <w:proofErr w:type="spellStart"/>
            <w:r w:rsidR="00500AB3" w:rsidRPr="00F73E5C">
              <w:rPr>
                <w:sz w:val="24"/>
                <w:szCs w:val="24"/>
                <w:lang w:val="ru-RU"/>
              </w:rPr>
              <w:t>робототехникада</w:t>
            </w:r>
            <w:proofErr w:type="spellEnd"/>
            <w:r w:rsidR="00500AB3" w:rsidRPr="00F73E5C">
              <w:rPr>
                <w:sz w:val="24"/>
                <w:szCs w:val="24"/>
                <w:lang w:val="kk-KZ"/>
              </w:rPr>
              <w:t xml:space="preserve"> </w:t>
            </w:r>
            <w:r w:rsidRPr="00F73E5C">
              <w:rPr>
                <w:spacing w:val="-2"/>
                <w:sz w:val="24"/>
                <w:szCs w:val="24"/>
                <w:lang w:val="ru-RU"/>
              </w:rPr>
              <w:t xml:space="preserve">қолдалынуын </w:t>
            </w:r>
            <w:proofErr w:type="spellStart"/>
            <w:r w:rsidR="00A508B0" w:rsidRPr="00F73E5C">
              <w:rPr>
                <w:sz w:val="24"/>
                <w:szCs w:val="24"/>
                <w:lang w:val="ru-RU"/>
              </w:rPr>
              <w:t>ашады</w:t>
            </w:r>
            <w:r w:rsidR="003067FB" w:rsidRPr="00F73E5C">
              <w:rPr>
                <w:sz w:val="24"/>
                <w:szCs w:val="24"/>
                <w:lang w:val="ru-RU"/>
              </w:rPr>
              <w:t>і</w:t>
            </w:r>
            <w:proofErr w:type="spellEnd"/>
            <w:r w:rsidR="000A39F1" w:rsidRPr="00F73E5C">
              <w:rPr>
                <w:sz w:val="24"/>
                <w:szCs w:val="24"/>
                <w:lang w:val="ru-RU"/>
              </w:rPr>
              <w:t>;</w:t>
            </w:r>
          </w:p>
          <w:p w:rsidR="00B729AA" w:rsidRPr="00F73E5C" w:rsidRDefault="00CB5C8C" w:rsidP="00631A43">
            <w:pPr>
              <w:rPr>
                <w:sz w:val="24"/>
                <w:szCs w:val="24"/>
                <w:lang w:val="kk-KZ"/>
              </w:rPr>
            </w:pPr>
            <w:r w:rsidRPr="00F73E5C">
              <w:rPr>
                <w:sz w:val="24"/>
                <w:szCs w:val="24"/>
                <w:lang w:val="ru-RU"/>
              </w:rPr>
              <w:t>2)</w:t>
            </w:r>
            <w:r w:rsidRPr="00F73E5C">
              <w:rPr>
                <w:sz w:val="24"/>
                <w:szCs w:val="24"/>
                <w:lang w:val="kk-KZ"/>
              </w:rPr>
              <w:t xml:space="preserve">Электромагниттік және дыбыс толқындарының </w:t>
            </w:r>
            <w:r w:rsidRPr="00F73E5C">
              <w:rPr>
                <w:spacing w:val="-3"/>
                <w:sz w:val="24"/>
                <w:szCs w:val="24"/>
                <w:lang w:val="kk-KZ"/>
              </w:rPr>
              <w:t xml:space="preserve">адам </w:t>
            </w:r>
            <w:r w:rsidRPr="00F73E5C">
              <w:rPr>
                <w:sz w:val="24"/>
                <w:szCs w:val="24"/>
                <w:lang w:val="kk-KZ"/>
              </w:rPr>
              <w:t xml:space="preserve">ағзасына әсерін, </w:t>
            </w:r>
            <w:r w:rsidR="00B729AA" w:rsidRPr="00F73E5C">
              <w:rPr>
                <w:sz w:val="24"/>
                <w:szCs w:val="24"/>
                <w:lang w:val="kk-KZ"/>
              </w:rPr>
              <w:t>электрокардиограмма арқылы жүректің жұмыс жасау механизімін түсінді</w:t>
            </w:r>
            <w:proofErr w:type="gramStart"/>
            <w:r w:rsidR="00B729AA" w:rsidRPr="00F73E5C">
              <w:rPr>
                <w:sz w:val="24"/>
                <w:szCs w:val="24"/>
                <w:lang w:val="kk-KZ"/>
              </w:rPr>
              <w:t>ред</w:t>
            </w:r>
            <w:proofErr w:type="gramEnd"/>
            <w:r w:rsidR="00B729AA" w:rsidRPr="00F73E5C">
              <w:rPr>
                <w:sz w:val="24"/>
                <w:szCs w:val="24"/>
                <w:lang w:val="kk-KZ"/>
              </w:rPr>
              <w:t>і;</w:t>
            </w:r>
          </w:p>
          <w:p w:rsidR="00CB5C8C" w:rsidRPr="00F73E5C" w:rsidRDefault="008B3782" w:rsidP="00631A43">
            <w:pPr>
              <w:pStyle w:val="TableParagraph"/>
              <w:tabs>
                <w:tab w:val="left" w:pos="2053"/>
              </w:tabs>
              <w:jc w:val="both"/>
              <w:rPr>
                <w:sz w:val="24"/>
                <w:szCs w:val="24"/>
                <w:lang w:val="kk-KZ"/>
              </w:rPr>
            </w:pPr>
            <w:r w:rsidRPr="00F73E5C">
              <w:rPr>
                <w:sz w:val="24"/>
                <w:szCs w:val="24"/>
                <w:lang w:val="kk-KZ"/>
              </w:rPr>
              <w:t>3)Э</w:t>
            </w:r>
            <w:r w:rsidR="00CB5C8C" w:rsidRPr="00F73E5C">
              <w:rPr>
                <w:sz w:val="24"/>
                <w:szCs w:val="24"/>
                <w:lang w:val="kk-KZ"/>
              </w:rPr>
              <w:t>кстракорпоральды ұры</w:t>
            </w:r>
            <w:r w:rsidR="00BB0272" w:rsidRPr="00F73E5C">
              <w:rPr>
                <w:sz w:val="24"/>
                <w:szCs w:val="24"/>
                <w:lang w:val="kk-KZ"/>
              </w:rPr>
              <w:t>қтандыру (ЭКҰ) әдісінің маңызын;</w:t>
            </w:r>
            <w:r w:rsidR="00CB5C8C" w:rsidRPr="00F73E5C">
              <w:rPr>
                <w:sz w:val="24"/>
                <w:szCs w:val="24"/>
                <w:lang w:val="kk-KZ"/>
              </w:rPr>
              <w:t xml:space="preserve"> </w:t>
            </w:r>
            <w:r w:rsidR="00CB5C8C" w:rsidRPr="00F73E5C">
              <w:rPr>
                <w:spacing w:val="-1"/>
                <w:sz w:val="24"/>
                <w:szCs w:val="24"/>
                <w:lang w:val="kk-KZ"/>
              </w:rPr>
              <w:t xml:space="preserve">ауруларды </w:t>
            </w:r>
            <w:r w:rsidR="00CB5C8C" w:rsidRPr="00F73E5C">
              <w:rPr>
                <w:sz w:val="24"/>
                <w:szCs w:val="24"/>
                <w:lang w:val="kk-KZ"/>
              </w:rPr>
              <w:t xml:space="preserve">диагностикалау және емдеуде </w:t>
            </w:r>
            <w:r w:rsidR="00CB5C8C" w:rsidRPr="00F73E5C">
              <w:rPr>
                <w:sz w:val="24"/>
                <w:szCs w:val="24"/>
                <w:lang w:val="kk-KZ"/>
              </w:rPr>
              <w:lastRenderedPageBreak/>
              <w:t>моноклональды антиденелерді қолдануды</w:t>
            </w:r>
            <w:r w:rsidR="00CB5C8C" w:rsidRPr="00F73E5C">
              <w:rPr>
                <w:spacing w:val="-2"/>
                <w:sz w:val="24"/>
                <w:szCs w:val="24"/>
                <w:lang w:val="kk-KZ"/>
              </w:rPr>
              <w:t xml:space="preserve"> </w:t>
            </w:r>
            <w:r w:rsidR="00CB5C8C" w:rsidRPr="00F73E5C">
              <w:rPr>
                <w:sz w:val="24"/>
                <w:szCs w:val="24"/>
                <w:lang w:val="kk-KZ"/>
              </w:rPr>
              <w:t>түсіндіреді.</w:t>
            </w:r>
          </w:p>
        </w:tc>
      </w:tr>
      <w:tr w:rsidR="00520ECE" w:rsidRPr="00F73E5C" w:rsidTr="000A39F1">
        <w:tc>
          <w:tcPr>
            <w:tcW w:w="536" w:type="dxa"/>
          </w:tcPr>
          <w:p w:rsidR="00520ECE" w:rsidRPr="00F73E5C" w:rsidRDefault="00520ECE" w:rsidP="00631A43">
            <w:pPr>
              <w:jc w:val="center"/>
              <w:rPr>
                <w:b/>
                <w:sz w:val="24"/>
                <w:szCs w:val="24"/>
                <w:lang w:val="kk-KZ"/>
              </w:rPr>
            </w:pPr>
            <w:r w:rsidRPr="00F73E5C">
              <w:rPr>
                <w:b/>
                <w:sz w:val="24"/>
                <w:szCs w:val="24"/>
                <w:lang w:val="kk-KZ"/>
              </w:rPr>
              <w:lastRenderedPageBreak/>
              <w:t>17</w:t>
            </w:r>
          </w:p>
        </w:tc>
        <w:tc>
          <w:tcPr>
            <w:tcW w:w="1875" w:type="dxa"/>
          </w:tcPr>
          <w:p w:rsidR="00520ECE" w:rsidRPr="00F73E5C" w:rsidRDefault="00520ECE" w:rsidP="00631A43">
            <w:pPr>
              <w:rPr>
                <w:b/>
                <w:sz w:val="24"/>
                <w:szCs w:val="24"/>
              </w:rPr>
            </w:pPr>
            <w:proofErr w:type="spellStart"/>
            <w:r w:rsidRPr="00F73E5C">
              <w:rPr>
                <w:b/>
                <w:sz w:val="24"/>
                <w:szCs w:val="24"/>
              </w:rPr>
              <w:t>Биотехнология</w:t>
            </w:r>
            <w:proofErr w:type="spellEnd"/>
          </w:p>
          <w:p w:rsidR="00520ECE" w:rsidRPr="00F73E5C" w:rsidRDefault="00520ECE" w:rsidP="00631A43">
            <w:pPr>
              <w:rPr>
                <w:b/>
                <w:sz w:val="24"/>
                <w:szCs w:val="24"/>
              </w:rPr>
            </w:pPr>
          </w:p>
        </w:tc>
        <w:tc>
          <w:tcPr>
            <w:tcW w:w="3119" w:type="dxa"/>
          </w:tcPr>
          <w:p w:rsidR="00520ECE" w:rsidRPr="00F73E5C" w:rsidRDefault="00520ECE" w:rsidP="00631A43">
            <w:pPr>
              <w:jc w:val="both"/>
              <w:rPr>
                <w:sz w:val="24"/>
                <w:szCs w:val="24"/>
                <w:lang w:val="kk-KZ"/>
              </w:rPr>
            </w:pPr>
            <w:r w:rsidRPr="00F73E5C">
              <w:rPr>
                <w:sz w:val="24"/>
                <w:szCs w:val="24"/>
                <w:lang w:val="kk-KZ"/>
              </w:rPr>
              <w:t>Микроағзаларды өндірісте, ауыл шаруашылығында, медицинада, тұрмыста қолданудың артықшылықтары мен кемшіліктері. Полимеразды тізбекті реакцияны қолдану. Медициналық диагностикалауда, әкелікті негіздеуде, тұлғаларды дербестендіру медицинасында, гендерді клондауда, дезоксирибонуклеин</w:t>
            </w:r>
            <w:r w:rsidRPr="00F73E5C">
              <w:rPr>
                <w:w w:val="95"/>
                <w:sz w:val="24"/>
                <w:szCs w:val="24"/>
                <w:lang w:val="kk-KZ"/>
              </w:rPr>
              <w:t xml:space="preserve"> </w:t>
            </w:r>
            <w:r w:rsidRPr="00F73E5C">
              <w:rPr>
                <w:sz w:val="24"/>
                <w:szCs w:val="24"/>
                <w:lang w:val="kk-KZ"/>
              </w:rPr>
              <w:t>қышқылы секвенирлеуде мутагенезде полимеразды тізбекті реакцияның</w:t>
            </w:r>
            <w:r w:rsidRPr="00F73E5C">
              <w:rPr>
                <w:spacing w:val="-3"/>
                <w:sz w:val="24"/>
                <w:szCs w:val="24"/>
                <w:lang w:val="kk-KZ"/>
              </w:rPr>
              <w:t xml:space="preserve"> </w:t>
            </w:r>
            <w:r w:rsidRPr="00F73E5C">
              <w:rPr>
                <w:sz w:val="24"/>
                <w:szCs w:val="24"/>
                <w:lang w:val="kk-KZ"/>
              </w:rPr>
              <w:t>маңызы. Гендік инженериялық манипуляциялаудың кезеңдері. Гендік инженерияның</w:t>
            </w:r>
            <w:r w:rsidRPr="00F73E5C">
              <w:rPr>
                <w:spacing w:val="-3"/>
                <w:sz w:val="24"/>
                <w:szCs w:val="24"/>
                <w:lang w:val="kk-KZ"/>
              </w:rPr>
              <w:t xml:space="preserve"> </w:t>
            </w:r>
            <w:r w:rsidRPr="00F73E5C">
              <w:rPr>
                <w:sz w:val="24"/>
                <w:szCs w:val="24"/>
                <w:lang w:val="kk-KZ"/>
              </w:rPr>
              <w:t>маңызы. Гендік модификацияланған ағзаларды қолданудың оң және теріс тұстары. Гендік модификацияланған ағзаларды қолданудың этикалық сұрақтары</w:t>
            </w:r>
            <w:r w:rsidR="00B12684" w:rsidRPr="00F73E5C">
              <w:rPr>
                <w:sz w:val="24"/>
                <w:szCs w:val="24"/>
                <w:lang w:val="kk-KZ"/>
              </w:rPr>
              <w:t>.</w:t>
            </w:r>
          </w:p>
          <w:p w:rsidR="00520ECE" w:rsidRPr="00F73E5C" w:rsidRDefault="00520ECE" w:rsidP="00631A43">
            <w:pPr>
              <w:pStyle w:val="TableParagraph"/>
              <w:jc w:val="both"/>
              <w:rPr>
                <w:sz w:val="24"/>
                <w:szCs w:val="24"/>
                <w:lang w:val="kk-KZ"/>
              </w:rPr>
            </w:pPr>
            <w:r w:rsidRPr="00F73E5C">
              <w:rPr>
                <w:color w:val="000000" w:themeColor="text1"/>
                <w:sz w:val="24"/>
                <w:szCs w:val="24"/>
                <w:lang w:val="kk-KZ"/>
              </w:rPr>
              <w:t xml:space="preserve">Грамм оң және грамм теріс бактериялар және олардың құрылыс ерекшеліктері. </w:t>
            </w:r>
            <w:r w:rsidRPr="00F73E5C">
              <w:rPr>
                <w:color w:val="000000" w:themeColor="text1"/>
                <w:sz w:val="24"/>
                <w:szCs w:val="24"/>
                <w:lang w:val="kk-KZ"/>
              </w:rPr>
              <w:lastRenderedPageBreak/>
              <w:t xml:space="preserve">"Рекомбинантты дезоксирибонуклеин қышқылы" ұғымы. Рекомбинантты дезоксирибонуклеин қышқылы алу тәсілдері. Рекомбинантты дезоксирибонуклеин қышқылының қолданылуы. "Клондау" ұғымы. Ағзаларды клондау тәсілдері. "Микроклоналды көбею" ұғымы. Өсімдіктерді микроклоналды көбейтудің кезеңдері мен әдістері. Маңызы Ферменттердің медицинада, химия </w:t>
            </w:r>
            <w:r w:rsidRPr="00F73E5C">
              <w:rPr>
                <w:color w:val="000000" w:themeColor="text1"/>
                <w:spacing w:val="-5"/>
                <w:sz w:val="24"/>
                <w:szCs w:val="24"/>
                <w:lang w:val="kk-KZ"/>
              </w:rPr>
              <w:t xml:space="preserve">және </w:t>
            </w:r>
            <w:r w:rsidRPr="00F73E5C">
              <w:rPr>
                <w:color w:val="000000" w:themeColor="text1"/>
                <w:sz w:val="24"/>
                <w:szCs w:val="24"/>
                <w:lang w:val="kk-KZ"/>
              </w:rPr>
              <w:t>өнеркәсіпте</w:t>
            </w:r>
            <w:r w:rsidRPr="00F73E5C">
              <w:rPr>
                <w:color w:val="000000" w:themeColor="text1"/>
                <w:spacing w:val="-1"/>
                <w:sz w:val="24"/>
                <w:szCs w:val="24"/>
                <w:lang w:val="kk-KZ"/>
              </w:rPr>
              <w:t xml:space="preserve"> </w:t>
            </w:r>
            <w:r w:rsidRPr="00F73E5C">
              <w:rPr>
                <w:color w:val="000000" w:themeColor="text1"/>
                <w:sz w:val="24"/>
                <w:szCs w:val="24"/>
                <w:lang w:val="kk-KZ"/>
              </w:rPr>
              <w:t xml:space="preserve">қолданылуы. </w:t>
            </w:r>
          </w:p>
        </w:tc>
        <w:tc>
          <w:tcPr>
            <w:tcW w:w="2200" w:type="dxa"/>
          </w:tcPr>
          <w:p w:rsidR="00520ECE" w:rsidRPr="00F73E5C" w:rsidRDefault="00520ECE" w:rsidP="00631A43">
            <w:pPr>
              <w:pStyle w:val="a5"/>
              <w:ind w:left="0" w:firstLine="0"/>
              <w:rPr>
                <w:sz w:val="24"/>
                <w:szCs w:val="24"/>
                <w:lang w:val="kk-KZ"/>
              </w:rPr>
            </w:pPr>
            <w:r w:rsidRPr="00F73E5C">
              <w:rPr>
                <w:sz w:val="24"/>
                <w:szCs w:val="24"/>
                <w:lang w:val="kk-KZ"/>
              </w:rPr>
              <w:lastRenderedPageBreak/>
              <w:t xml:space="preserve">1)Биотехнологияның адам өміріндегі ролі мен </w:t>
            </w:r>
            <w:r w:rsidR="00BB0272" w:rsidRPr="00F73E5C">
              <w:rPr>
                <w:sz w:val="24"/>
                <w:szCs w:val="24"/>
                <w:lang w:val="kk-KZ"/>
              </w:rPr>
              <w:t>маңызын</w:t>
            </w:r>
            <w:r w:rsidRPr="00F73E5C">
              <w:rPr>
                <w:sz w:val="24"/>
                <w:szCs w:val="24"/>
                <w:lang w:val="kk-KZ"/>
              </w:rPr>
              <w:t xml:space="preserve"> </w:t>
            </w:r>
            <w:r w:rsidR="0035236A" w:rsidRPr="00F73E5C">
              <w:rPr>
                <w:sz w:val="24"/>
                <w:szCs w:val="24"/>
                <w:lang w:val="kk-KZ"/>
              </w:rPr>
              <w:t>ашу</w:t>
            </w:r>
            <w:r w:rsidRPr="00F73E5C">
              <w:rPr>
                <w:sz w:val="24"/>
                <w:szCs w:val="24"/>
                <w:lang w:val="kk-KZ"/>
              </w:rPr>
              <w:t xml:space="preserve">. </w:t>
            </w:r>
          </w:p>
          <w:p w:rsidR="00520ECE" w:rsidRPr="00F73E5C" w:rsidRDefault="00520ECE" w:rsidP="00631A43">
            <w:pPr>
              <w:rPr>
                <w:sz w:val="24"/>
                <w:szCs w:val="24"/>
                <w:lang w:val="kk-KZ"/>
              </w:rPr>
            </w:pPr>
          </w:p>
        </w:tc>
        <w:tc>
          <w:tcPr>
            <w:tcW w:w="2601" w:type="dxa"/>
          </w:tcPr>
          <w:p w:rsidR="00520ECE" w:rsidRPr="00F73E5C" w:rsidRDefault="00520ECE" w:rsidP="00631A43">
            <w:pPr>
              <w:rPr>
                <w:sz w:val="24"/>
                <w:szCs w:val="24"/>
                <w:lang w:val="ru-RU"/>
              </w:rPr>
            </w:pPr>
            <w:r w:rsidRPr="00F73E5C">
              <w:rPr>
                <w:sz w:val="24"/>
                <w:szCs w:val="24"/>
                <w:lang w:val="kk-KZ"/>
              </w:rPr>
              <w:t>1)</w:t>
            </w:r>
            <w:r w:rsidRPr="00F73E5C">
              <w:rPr>
                <w:sz w:val="24"/>
                <w:szCs w:val="24"/>
                <w:lang w:val="ru-RU"/>
              </w:rPr>
              <w:t xml:space="preserve"> Грамм "оң" және грамм "</w:t>
            </w:r>
            <w:proofErr w:type="spellStart"/>
            <w:r w:rsidRPr="00F73E5C">
              <w:rPr>
                <w:sz w:val="24"/>
                <w:szCs w:val="24"/>
                <w:lang w:val="ru-RU"/>
              </w:rPr>
              <w:t>теріс</w:t>
            </w:r>
            <w:proofErr w:type="spellEnd"/>
            <w:r w:rsidRPr="00F73E5C">
              <w:rPr>
                <w:sz w:val="24"/>
                <w:szCs w:val="24"/>
                <w:lang w:val="ru-RU"/>
              </w:rPr>
              <w:t xml:space="preserve">" </w:t>
            </w:r>
            <w:proofErr w:type="spellStart"/>
            <w:r w:rsidRPr="00F73E5C">
              <w:rPr>
                <w:sz w:val="24"/>
                <w:szCs w:val="24"/>
                <w:lang w:val="ru-RU"/>
              </w:rPr>
              <w:t>бактерияларды</w:t>
            </w:r>
            <w:proofErr w:type="spellEnd"/>
            <w:r w:rsidRPr="00F73E5C">
              <w:rPr>
                <w:sz w:val="24"/>
                <w:szCs w:val="24"/>
                <w:lang w:val="ru-RU"/>
              </w:rPr>
              <w:t xml:space="preserve"> </w:t>
            </w:r>
            <w:proofErr w:type="spellStart"/>
            <w:r w:rsidRPr="00F73E5C">
              <w:rPr>
                <w:sz w:val="24"/>
                <w:szCs w:val="24"/>
                <w:lang w:val="ru-RU"/>
              </w:rPr>
              <w:t>салыстырады</w:t>
            </w:r>
            <w:proofErr w:type="spellEnd"/>
            <w:r w:rsidRPr="00F73E5C">
              <w:rPr>
                <w:sz w:val="24"/>
                <w:szCs w:val="24"/>
                <w:lang w:val="ru-RU"/>
              </w:rPr>
              <w:t>;</w:t>
            </w:r>
          </w:p>
          <w:p w:rsidR="00520ECE" w:rsidRPr="00F73E5C" w:rsidRDefault="00520ECE" w:rsidP="00BB0272">
            <w:pPr>
              <w:pStyle w:val="TableParagraph"/>
              <w:tabs>
                <w:tab w:val="left" w:pos="1100"/>
              </w:tabs>
              <w:rPr>
                <w:sz w:val="24"/>
                <w:szCs w:val="24"/>
              </w:rPr>
            </w:pPr>
            <w:r w:rsidRPr="00F73E5C">
              <w:rPr>
                <w:sz w:val="24"/>
                <w:szCs w:val="24"/>
              </w:rPr>
              <w:t>2)</w:t>
            </w:r>
            <w:r w:rsidRPr="00F73E5C">
              <w:rPr>
                <w:sz w:val="24"/>
                <w:szCs w:val="24"/>
                <w:lang w:val="kk-KZ"/>
              </w:rPr>
              <w:t>Р</w:t>
            </w:r>
            <w:proofErr w:type="spellStart"/>
            <w:r w:rsidRPr="00F73E5C">
              <w:rPr>
                <w:sz w:val="24"/>
                <w:szCs w:val="24"/>
              </w:rPr>
              <w:t>екомбинантты</w:t>
            </w:r>
            <w:proofErr w:type="spellEnd"/>
            <w:r w:rsidRPr="00F73E5C">
              <w:rPr>
                <w:sz w:val="24"/>
                <w:szCs w:val="24"/>
              </w:rPr>
              <w:t xml:space="preserve"> </w:t>
            </w:r>
            <w:proofErr w:type="spellStart"/>
            <w:r w:rsidRPr="00F73E5C">
              <w:rPr>
                <w:sz w:val="24"/>
                <w:szCs w:val="24"/>
              </w:rPr>
              <w:t>дезоксирибонуклеин</w:t>
            </w:r>
            <w:proofErr w:type="spellEnd"/>
            <w:r w:rsidRPr="00F73E5C">
              <w:rPr>
                <w:sz w:val="24"/>
                <w:szCs w:val="24"/>
              </w:rPr>
              <w:t xml:space="preserve"> қышқылын</w:t>
            </w:r>
            <w:r w:rsidR="00BB0272" w:rsidRPr="00F73E5C">
              <w:rPr>
                <w:sz w:val="24"/>
                <w:szCs w:val="24"/>
                <w:lang w:val="kk-KZ"/>
              </w:rPr>
              <w:t xml:space="preserve"> </w:t>
            </w:r>
            <w:proofErr w:type="spellStart"/>
            <w:r w:rsidRPr="00F73E5C">
              <w:rPr>
                <w:sz w:val="24"/>
                <w:szCs w:val="24"/>
              </w:rPr>
              <w:t>алу</w:t>
            </w:r>
            <w:proofErr w:type="spellEnd"/>
            <w:r w:rsidRPr="00F73E5C">
              <w:rPr>
                <w:sz w:val="24"/>
                <w:szCs w:val="24"/>
              </w:rPr>
              <w:t xml:space="preserve"> тәсілдерін</w:t>
            </w:r>
            <w:r w:rsidR="00BB0272" w:rsidRPr="00F73E5C">
              <w:rPr>
                <w:spacing w:val="1"/>
                <w:sz w:val="24"/>
                <w:szCs w:val="24"/>
                <w:lang w:val="kk-KZ"/>
              </w:rPr>
              <w:t>;</w:t>
            </w:r>
            <w:r w:rsidRPr="00F73E5C">
              <w:rPr>
                <w:sz w:val="24"/>
                <w:szCs w:val="24"/>
              </w:rPr>
              <w:t xml:space="preserve"> ағзаларды </w:t>
            </w:r>
            <w:proofErr w:type="spellStart"/>
            <w:r w:rsidRPr="00F73E5C">
              <w:rPr>
                <w:sz w:val="24"/>
                <w:szCs w:val="24"/>
              </w:rPr>
              <w:t>клондау</w:t>
            </w:r>
            <w:proofErr w:type="spellEnd"/>
            <w:r w:rsidRPr="00F73E5C">
              <w:rPr>
                <w:sz w:val="24"/>
                <w:szCs w:val="24"/>
              </w:rPr>
              <w:t xml:space="preserve"> тәсілдерін</w:t>
            </w:r>
            <w:r w:rsidRPr="00F73E5C">
              <w:rPr>
                <w:sz w:val="24"/>
                <w:szCs w:val="24"/>
                <w:lang w:val="kk-KZ"/>
              </w:rPr>
              <w:t xml:space="preserve"> </w:t>
            </w:r>
            <w:r w:rsidRPr="00F73E5C">
              <w:rPr>
                <w:sz w:val="24"/>
                <w:szCs w:val="24"/>
              </w:rPr>
              <w:t>түсінді</w:t>
            </w:r>
            <w:proofErr w:type="gramStart"/>
            <w:r w:rsidRPr="00F73E5C">
              <w:rPr>
                <w:sz w:val="24"/>
                <w:szCs w:val="24"/>
              </w:rPr>
              <w:t>р</w:t>
            </w:r>
            <w:r w:rsidRPr="00F73E5C">
              <w:rPr>
                <w:sz w:val="24"/>
                <w:szCs w:val="24"/>
                <w:lang w:val="kk-KZ"/>
              </w:rPr>
              <w:t>ед</w:t>
            </w:r>
            <w:proofErr w:type="gramEnd"/>
            <w:r w:rsidRPr="00F73E5C">
              <w:rPr>
                <w:sz w:val="24"/>
                <w:szCs w:val="24"/>
                <w:lang w:val="kk-KZ"/>
              </w:rPr>
              <w:t>і;</w:t>
            </w:r>
          </w:p>
          <w:p w:rsidR="00520ECE" w:rsidRPr="00F73E5C" w:rsidRDefault="00520ECE" w:rsidP="00BB0272">
            <w:pPr>
              <w:rPr>
                <w:sz w:val="24"/>
                <w:szCs w:val="24"/>
                <w:lang w:val="kk-KZ"/>
              </w:rPr>
            </w:pPr>
            <w:r w:rsidRPr="00F73E5C">
              <w:rPr>
                <w:sz w:val="24"/>
                <w:szCs w:val="24"/>
                <w:lang w:val="kk-KZ"/>
              </w:rPr>
              <w:t xml:space="preserve">3)Ферменттерді медицинада, химияда, өнеркәсіпте қолдану мүмкіндігін </w:t>
            </w:r>
            <w:r w:rsidR="00A508B0" w:rsidRPr="00F73E5C">
              <w:rPr>
                <w:sz w:val="24"/>
                <w:szCs w:val="24"/>
                <w:lang w:val="kk-KZ"/>
              </w:rPr>
              <w:t>түсіндіреді</w:t>
            </w:r>
            <w:r w:rsidRPr="00F73E5C">
              <w:rPr>
                <w:sz w:val="24"/>
                <w:szCs w:val="24"/>
                <w:lang w:val="kk-KZ"/>
              </w:rPr>
              <w:t>.</w:t>
            </w:r>
          </w:p>
          <w:p w:rsidR="00520ECE" w:rsidRPr="00F73E5C" w:rsidRDefault="00520ECE" w:rsidP="00BB0272">
            <w:pPr>
              <w:rPr>
                <w:sz w:val="24"/>
                <w:szCs w:val="24"/>
                <w:lang w:val="kk-KZ"/>
              </w:rPr>
            </w:pPr>
            <w:r w:rsidRPr="00F73E5C">
              <w:rPr>
                <w:sz w:val="24"/>
                <w:szCs w:val="24"/>
                <w:lang w:val="ru-RU"/>
              </w:rPr>
              <w:t xml:space="preserve"> </w:t>
            </w:r>
          </w:p>
        </w:tc>
      </w:tr>
      <w:tr w:rsidR="00520ECE" w:rsidRPr="00F73E5C" w:rsidTr="000A39F1">
        <w:tc>
          <w:tcPr>
            <w:tcW w:w="536" w:type="dxa"/>
          </w:tcPr>
          <w:p w:rsidR="00520ECE" w:rsidRPr="00F73E5C" w:rsidRDefault="00520ECE" w:rsidP="00631A43">
            <w:pPr>
              <w:jc w:val="center"/>
              <w:rPr>
                <w:b/>
                <w:sz w:val="24"/>
                <w:szCs w:val="24"/>
                <w:lang w:val="kk-KZ"/>
              </w:rPr>
            </w:pPr>
            <w:r w:rsidRPr="00F73E5C">
              <w:rPr>
                <w:b/>
                <w:sz w:val="24"/>
                <w:szCs w:val="24"/>
                <w:lang w:val="kk-KZ"/>
              </w:rPr>
              <w:lastRenderedPageBreak/>
              <w:t>18</w:t>
            </w:r>
          </w:p>
        </w:tc>
        <w:tc>
          <w:tcPr>
            <w:tcW w:w="1875" w:type="dxa"/>
          </w:tcPr>
          <w:p w:rsidR="00520ECE" w:rsidRPr="00F73E5C" w:rsidRDefault="00520ECE" w:rsidP="00631A43">
            <w:pPr>
              <w:rPr>
                <w:b/>
                <w:sz w:val="24"/>
                <w:szCs w:val="24"/>
              </w:rPr>
            </w:pPr>
            <w:r w:rsidRPr="00F73E5C">
              <w:rPr>
                <w:b/>
                <w:sz w:val="24"/>
                <w:szCs w:val="24"/>
                <w:lang w:val="ru-RU"/>
              </w:rPr>
              <w:t>Биосфера, экожүйе, популяция</w:t>
            </w:r>
          </w:p>
        </w:tc>
        <w:tc>
          <w:tcPr>
            <w:tcW w:w="3119" w:type="dxa"/>
          </w:tcPr>
          <w:p w:rsidR="00520ECE" w:rsidRPr="00F73E5C" w:rsidRDefault="00520ECE" w:rsidP="00631A43">
            <w:pPr>
              <w:pStyle w:val="TableParagraph"/>
              <w:jc w:val="both"/>
              <w:rPr>
                <w:color w:val="000000" w:themeColor="text1"/>
                <w:sz w:val="24"/>
                <w:szCs w:val="24"/>
                <w:lang w:val="kk-KZ"/>
              </w:rPr>
            </w:pPr>
            <w:r w:rsidRPr="00F73E5C">
              <w:rPr>
                <w:sz w:val="24"/>
                <w:szCs w:val="24"/>
                <w:lang w:val="kk-KZ"/>
              </w:rPr>
              <w:t>Биоалуантүрлілік пен экожүйенің тұрақтылығы арасындағы байланыс</w:t>
            </w:r>
            <w:r w:rsidRPr="00F73E5C">
              <w:rPr>
                <w:color w:val="000000" w:themeColor="text1"/>
                <w:sz w:val="24"/>
                <w:szCs w:val="24"/>
                <w:lang w:val="kk-KZ"/>
              </w:rPr>
              <w:t>. Түрлердің алуантүрлілігі. Харди -</w:t>
            </w:r>
            <w:r w:rsidR="00B12684" w:rsidRPr="00F73E5C">
              <w:rPr>
                <w:color w:val="000000" w:themeColor="text1"/>
                <w:sz w:val="24"/>
                <w:szCs w:val="24"/>
                <w:lang w:val="kk-KZ"/>
              </w:rPr>
              <w:t xml:space="preserve"> </w:t>
            </w:r>
            <w:r w:rsidRPr="00F73E5C">
              <w:rPr>
                <w:color w:val="000000" w:themeColor="text1"/>
                <w:sz w:val="24"/>
                <w:szCs w:val="24"/>
                <w:lang w:val="kk-KZ"/>
              </w:rPr>
              <w:t xml:space="preserve">Вайнбергтің генетикалық тепе-теңдік заңы. Сирек кездесетін және жойылып бара жатқан өсімдіктер мен жануарлардың түрлерін қорғау. Жергілікті экожүйедегі ағзалардың саны мен таралуын анықтауда түрлі статистикалық әдістерді қолдану. Жергілікті экожүйенің биоалуантүрлілігін анықтауда кездейсоқ іріктеу әдісінің маңызы. </w:t>
            </w:r>
          </w:p>
          <w:p w:rsidR="00520ECE" w:rsidRPr="00F73E5C" w:rsidRDefault="00520ECE" w:rsidP="00631A43">
            <w:pPr>
              <w:pStyle w:val="Default"/>
              <w:jc w:val="both"/>
              <w:rPr>
                <w:color w:val="000000" w:themeColor="text1"/>
                <w:lang w:val="kk-KZ"/>
              </w:rPr>
            </w:pPr>
            <w:r w:rsidRPr="00F73E5C">
              <w:rPr>
                <w:color w:val="000000" w:themeColor="text1"/>
                <w:lang w:val="kk-KZ"/>
              </w:rPr>
              <w:t>Зертханалық жұмыс "Талдаудың статистикалық әдістерін қолдану арқылы өз регионы экожүйесінің жағдайын анықтау"</w:t>
            </w:r>
            <w:r w:rsidR="00B12684" w:rsidRPr="00F73E5C">
              <w:rPr>
                <w:color w:val="000000" w:themeColor="text1"/>
                <w:lang w:val="kk-KZ"/>
              </w:rPr>
              <w:t>.</w:t>
            </w:r>
          </w:p>
        </w:tc>
        <w:tc>
          <w:tcPr>
            <w:tcW w:w="2200" w:type="dxa"/>
          </w:tcPr>
          <w:p w:rsidR="00BB0272" w:rsidRPr="00F73E5C" w:rsidRDefault="00BB0272" w:rsidP="00BB0272">
            <w:pPr>
              <w:rPr>
                <w:color w:val="000000" w:themeColor="text1"/>
                <w:sz w:val="24"/>
                <w:szCs w:val="24"/>
                <w:lang w:val="kk-KZ"/>
              </w:rPr>
            </w:pPr>
            <w:r w:rsidRPr="00F73E5C">
              <w:rPr>
                <w:sz w:val="24"/>
                <w:szCs w:val="24"/>
                <w:lang w:val="kk-KZ"/>
              </w:rPr>
              <w:t>1)</w:t>
            </w:r>
            <w:r w:rsidRPr="00F73E5C">
              <w:rPr>
                <w:color w:val="000000" w:themeColor="text1"/>
                <w:sz w:val="24"/>
                <w:szCs w:val="24"/>
                <w:lang w:val="kk-KZ"/>
              </w:rPr>
              <w:t xml:space="preserve"> Экологиялық жағдайлар мен экологиялық есептерд</w:t>
            </w:r>
            <w:r w:rsidR="00537BB2" w:rsidRPr="00F73E5C">
              <w:rPr>
                <w:color w:val="000000" w:themeColor="text1"/>
                <w:sz w:val="24"/>
                <w:szCs w:val="24"/>
                <w:lang w:val="kk-KZ"/>
              </w:rPr>
              <w:t>і</w:t>
            </w:r>
            <w:r w:rsidRPr="00F73E5C">
              <w:rPr>
                <w:color w:val="000000" w:themeColor="text1"/>
                <w:sz w:val="24"/>
                <w:szCs w:val="24"/>
                <w:lang w:val="kk-KZ"/>
              </w:rPr>
              <w:t xml:space="preserve"> шешу.</w:t>
            </w:r>
          </w:p>
          <w:p w:rsidR="00BB0272" w:rsidRPr="00F73E5C" w:rsidRDefault="00BB0272" w:rsidP="00BB0272">
            <w:pPr>
              <w:rPr>
                <w:sz w:val="24"/>
                <w:szCs w:val="24"/>
                <w:lang w:val="kk-KZ"/>
              </w:rPr>
            </w:pPr>
          </w:p>
          <w:p w:rsidR="00BB0272" w:rsidRPr="00F73E5C" w:rsidRDefault="00BB0272" w:rsidP="00BB0272">
            <w:pPr>
              <w:rPr>
                <w:sz w:val="24"/>
                <w:szCs w:val="24"/>
                <w:lang w:val="kk-KZ"/>
              </w:rPr>
            </w:pPr>
          </w:p>
          <w:p w:rsidR="00BB0272" w:rsidRPr="00F73E5C" w:rsidRDefault="00BB0272" w:rsidP="00BB0272">
            <w:pPr>
              <w:rPr>
                <w:sz w:val="24"/>
                <w:szCs w:val="24"/>
                <w:lang w:val="kk-KZ"/>
              </w:rPr>
            </w:pPr>
          </w:p>
          <w:p w:rsidR="00BB0272" w:rsidRPr="00F73E5C" w:rsidRDefault="00BB0272" w:rsidP="00BB0272">
            <w:pPr>
              <w:rPr>
                <w:sz w:val="24"/>
                <w:szCs w:val="24"/>
                <w:lang w:val="kk-KZ"/>
              </w:rPr>
            </w:pPr>
          </w:p>
          <w:p w:rsidR="00BB0272" w:rsidRPr="00F73E5C" w:rsidRDefault="00BB0272" w:rsidP="00BB0272">
            <w:pPr>
              <w:rPr>
                <w:sz w:val="24"/>
                <w:szCs w:val="24"/>
                <w:lang w:val="kk-KZ"/>
              </w:rPr>
            </w:pPr>
          </w:p>
          <w:p w:rsidR="00BB0272" w:rsidRPr="00F73E5C" w:rsidRDefault="00BB0272" w:rsidP="00BB0272">
            <w:pPr>
              <w:rPr>
                <w:sz w:val="24"/>
                <w:szCs w:val="24"/>
                <w:lang w:val="kk-KZ"/>
              </w:rPr>
            </w:pPr>
          </w:p>
          <w:p w:rsidR="00BB0272" w:rsidRPr="00F73E5C" w:rsidRDefault="00BB0272" w:rsidP="00BB0272">
            <w:pPr>
              <w:rPr>
                <w:sz w:val="24"/>
                <w:szCs w:val="24"/>
                <w:lang w:val="kk-KZ"/>
              </w:rPr>
            </w:pPr>
          </w:p>
          <w:p w:rsidR="00537BB2" w:rsidRPr="00F73E5C" w:rsidRDefault="00537BB2" w:rsidP="00BB0272">
            <w:pPr>
              <w:rPr>
                <w:sz w:val="24"/>
                <w:szCs w:val="24"/>
                <w:lang w:val="kk-KZ"/>
              </w:rPr>
            </w:pPr>
          </w:p>
          <w:p w:rsidR="00BB0272" w:rsidRPr="00F73E5C" w:rsidRDefault="00BB0272" w:rsidP="00BB0272">
            <w:pPr>
              <w:rPr>
                <w:sz w:val="24"/>
                <w:szCs w:val="24"/>
                <w:lang w:val="kk-KZ"/>
              </w:rPr>
            </w:pPr>
            <w:r w:rsidRPr="00F73E5C">
              <w:rPr>
                <w:sz w:val="24"/>
                <w:szCs w:val="24"/>
                <w:lang w:val="ru-RU"/>
              </w:rPr>
              <w:t>2)</w:t>
            </w:r>
            <w:proofErr w:type="spellStart"/>
            <w:r w:rsidRPr="00F73E5C">
              <w:rPr>
                <w:sz w:val="24"/>
                <w:szCs w:val="24"/>
                <w:lang w:val="ru-RU"/>
              </w:rPr>
              <w:t>Экологиялық</w:t>
            </w:r>
            <w:proofErr w:type="spellEnd"/>
            <w:r w:rsidRPr="00F73E5C">
              <w:rPr>
                <w:sz w:val="24"/>
                <w:szCs w:val="24"/>
                <w:lang w:val="ru-RU"/>
              </w:rPr>
              <w:t xml:space="preserve"> </w:t>
            </w:r>
            <w:r w:rsidR="003067FB" w:rsidRPr="00F73E5C">
              <w:rPr>
                <w:sz w:val="24"/>
                <w:szCs w:val="24"/>
                <w:lang w:val="ru-RU"/>
              </w:rPr>
              <w:t>мәдениет</w:t>
            </w:r>
            <w:r w:rsidR="00002D33" w:rsidRPr="00F73E5C">
              <w:rPr>
                <w:sz w:val="24"/>
                <w:szCs w:val="24"/>
                <w:lang w:val="ru-RU"/>
              </w:rPr>
              <w:t xml:space="preserve"> </w:t>
            </w:r>
            <w:proofErr w:type="spellStart"/>
            <w:r w:rsidR="00002D33" w:rsidRPr="00F73E5C">
              <w:rPr>
                <w:sz w:val="24"/>
                <w:szCs w:val="24"/>
                <w:lang w:val="ru-RU"/>
              </w:rPr>
              <w:t>негіздерін</w:t>
            </w:r>
            <w:proofErr w:type="spellEnd"/>
            <w:r w:rsidR="00002D33" w:rsidRPr="00F73E5C">
              <w:rPr>
                <w:sz w:val="24"/>
                <w:szCs w:val="24"/>
                <w:lang w:val="ru-RU"/>
              </w:rPr>
              <w:t xml:space="preserve"> </w:t>
            </w:r>
            <w:proofErr w:type="spellStart"/>
            <w:r w:rsidR="00002D33" w:rsidRPr="00F73E5C">
              <w:rPr>
                <w:sz w:val="24"/>
                <w:szCs w:val="24"/>
                <w:lang w:val="ru-RU"/>
              </w:rPr>
              <w:t>білу</w:t>
            </w:r>
            <w:proofErr w:type="spellEnd"/>
            <w:r w:rsidR="00002D33" w:rsidRPr="00F73E5C">
              <w:rPr>
                <w:sz w:val="24"/>
                <w:szCs w:val="24"/>
                <w:lang w:val="ru-RU"/>
              </w:rPr>
              <w:t>.</w:t>
            </w:r>
          </w:p>
          <w:p w:rsidR="00520ECE" w:rsidRPr="00F73E5C" w:rsidRDefault="00520ECE" w:rsidP="00631A43">
            <w:pPr>
              <w:jc w:val="both"/>
              <w:rPr>
                <w:sz w:val="24"/>
                <w:szCs w:val="24"/>
                <w:lang w:val="kk-KZ"/>
              </w:rPr>
            </w:pPr>
          </w:p>
        </w:tc>
        <w:tc>
          <w:tcPr>
            <w:tcW w:w="2601" w:type="dxa"/>
          </w:tcPr>
          <w:p w:rsidR="00520ECE" w:rsidRPr="00F73E5C" w:rsidRDefault="00520ECE" w:rsidP="00631A43">
            <w:pPr>
              <w:pStyle w:val="TableParagraph"/>
              <w:tabs>
                <w:tab w:val="left" w:pos="1095"/>
                <w:tab w:val="left" w:pos="1863"/>
                <w:tab w:val="left" w:pos="2233"/>
                <w:tab w:val="left" w:pos="2700"/>
              </w:tabs>
              <w:rPr>
                <w:sz w:val="24"/>
                <w:szCs w:val="24"/>
                <w:lang w:val="kk-KZ"/>
              </w:rPr>
            </w:pPr>
            <w:r w:rsidRPr="00F73E5C">
              <w:rPr>
                <w:sz w:val="24"/>
                <w:szCs w:val="24"/>
                <w:lang w:val="kk-KZ"/>
              </w:rPr>
              <w:t xml:space="preserve">1)Экожүйенің алуан түрлілігі мен тұрақтылығы арасындағы өзара байланысты орнатады; </w:t>
            </w:r>
          </w:p>
          <w:p w:rsidR="00520ECE" w:rsidRPr="00F73E5C" w:rsidRDefault="00520ECE" w:rsidP="00631A43">
            <w:pPr>
              <w:pStyle w:val="TableParagraph"/>
              <w:tabs>
                <w:tab w:val="left" w:pos="1095"/>
                <w:tab w:val="left" w:pos="1863"/>
                <w:tab w:val="left" w:pos="2233"/>
                <w:tab w:val="left" w:pos="2700"/>
              </w:tabs>
              <w:rPr>
                <w:sz w:val="24"/>
                <w:szCs w:val="24"/>
                <w:lang w:val="kk-KZ"/>
              </w:rPr>
            </w:pPr>
            <w:r w:rsidRPr="00F73E5C">
              <w:rPr>
                <w:sz w:val="24"/>
                <w:szCs w:val="24"/>
                <w:lang w:val="kk-KZ"/>
              </w:rPr>
              <w:t>2)Статистикалық талдау әдістерін қолдана отырып, өз аймағының экожүйелерін зерттейді.</w:t>
            </w:r>
          </w:p>
          <w:p w:rsidR="00BB0272" w:rsidRPr="00F73E5C" w:rsidRDefault="00BB0272" w:rsidP="00631A43">
            <w:pPr>
              <w:pStyle w:val="TableParagraph"/>
              <w:tabs>
                <w:tab w:val="left" w:pos="1095"/>
                <w:tab w:val="left" w:pos="1863"/>
                <w:tab w:val="left" w:pos="2233"/>
                <w:tab w:val="left" w:pos="2700"/>
              </w:tabs>
              <w:rPr>
                <w:sz w:val="24"/>
                <w:szCs w:val="24"/>
                <w:lang w:val="kk-KZ"/>
              </w:rPr>
            </w:pPr>
          </w:p>
          <w:p w:rsidR="00537BB2" w:rsidRPr="00F73E5C" w:rsidRDefault="00537BB2" w:rsidP="00537BB2">
            <w:pPr>
              <w:rPr>
                <w:sz w:val="24"/>
                <w:szCs w:val="24"/>
                <w:lang w:val="kk-KZ"/>
              </w:rPr>
            </w:pPr>
            <w:r w:rsidRPr="00F73E5C">
              <w:rPr>
                <w:sz w:val="24"/>
                <w:szCs w:val="24"/>
                <w:lang w:val="kk-KZ"/>
              </w:rPr>
              <w:t>1 Жергілікті экожүйенің биоәртүрлілігіне презентациялар жасайды;</w:t>
            </w:r>
          </w:p>
          <w:p w:rsidR="00537BB2" w:rsidRPr="00F73E5C" w:rsidRDefault="00537BB2" w:rsidP="00537BB2">
            <w:pPr>
              <w:rPr>
                <w:sz w:val="24"/>
                <w:szCs w:val="24"/>
                <w:lang w:val="kk-KZ"/>
              </w:rPr>
            </w:pPr>
            <w:r w:rsidRPr="00F73E5C">
              <w:rPr>
                <w:sz w:val="24"/>
                <w:szCs w:val="24"/>
                <w:lang w:val="kk-KZ"/>
              </w:rPr>
              <w:t>2) «Тамақтану тізбектеріндегі энергияны тасмалдау заңдылықтарын» модельдейді.</w:t>
            </w:r>
          </w:p>
          <w:p w:rsidR="00BB0272" w:rsidRPr="00F73E5C" w:rsidRDefault="00BB0272" w:rsidP="00BB0272">
            <w:pPr>
              <w:pStyle w:val="TableParagraph"/>
              <w:tabs>
                <w:tab w:val="left" w:pos="1095"/>
                <w:tab w:val="left" w:pos="1863"/>
                <w:tab w:val="left" w:pos="2233"/>
                <w:tab w:val="left" w:pos="2700"/>
              </w:tabs>
              <w:rPr>
                <w:sz w:val="24"/>
                <w:szCs w:val="24"/>
                <w:lang w:val="kk-KZ"/>
              </w:rPr>
            </w:pPr>
          </w:p>
        </w:tc>
      </w:tr>
      <w:tr w:rsidR="00BB0272" w:rsidRPr="00F73E5C" w:rsidTr="000A39F1">
        <w:trPr>
          <w:trHeight w:val="2636"/>
        </w:trPr>
        <w:tc>
          <w:tcPr>
            <w:tcW w:w="536" w:type="dxa"/>
          </w:tcPr>
          <w:p w:rsidR="00BB0272" w:rsidRPr="00F73E5C" w:rsidRDefault="00BB0272" w:rsidP="00631A43">
            <w:pPr>
              <w:jc w:val="center"/>
              <w:rPr>
                <w:b/>
                <w:sz w:val="24"/>
                <w:szCs w:val="24"/>
                <w:lang w:val="kk-KZ"/>
              </w:rPr>
            </w:pPr>
            <w:r w:rsidRPr="00F73E5C">
              <w:rPr>
                <w:b/>
                <w:sz w:val="24"/>
                <w:szCs w:val="24"/>
                <w:lang w:val="kk-KZ"/>
              </w:rPr>
              <w:lastRenderedPageBreak/>
              <w:t>19</w:t>
            </w:r>
          </w:p>
        </w:tc>
        <w:tc>
          <w:tcPr>
            <w:tcW w:w="1875" w:type="dxa"/>
          </w:tcPr>
          <w:p w:rsidR="00BB0272" w:rsidRPr="00F73E5C" w:rsidRDefault="00BB0272" w:rsidP="00631A43">
            <w:pPr>
              <w:rPr>
                <w:b/>
                <w:sz w:val="24"/>
                <w:szCs w:val="24"/>
                <w:lang w:val="kk-KZ"/>
              </w:rPr>
            </w:pPr>
            <w:r w:rsidRPr="00F73E5C">
              <w:rPr>
                <w:b/>
                <w:sz w:val="24"/>
                <w:szCs w:val="24"/>
                <w:lang w:val="kk-KZ"/>
              </w:rPr>
              <w:t>Экология және адам қызметінің қоршаған ортаға</w:t>
            </w:r>
            <w:r w:rsidRPr="00F73E5C">
              <w:rPr>
                <w:b/>
                <w:spacing w:val="-8"/>
                <w:sz w:val="24"/>
                <w:szCs w:val="24"/>
                <w:lang w:val="kk-KZ"/>
              </w:rPr>
              <w:t xml:space="preserve"> </w:t>
            </w:r>
            <w:r w:rsidRPr="00F73E5C">
              <w:rPr>
                <w:b/>
                <w:sz w:val="24"/>
                <w:szCs w:val="24"/>
                <w:lang w:val="kk-KZ"/>
              </w:rPr>
              <w:t>әсері.</w:t>
            </w:r>
          </w:p>
        </w:tc>
        <w:tc>
          <w:tcPr>
            <w:tcW w:w="3119" w:type="dxa"/>
          </w:tcPr>
          <w:p w:rsidR="00BB0272" w:rsidRPr="00F73E5C" w:rsidRDefault="00BB0272" w:rsidP="00631A43">
            <w:pPr>
              <w:pStyle w:val="TableParagraph"/>
              <w:jc w:val="both"/>
              <w:rPr>
                <w:sz w:val="24"/>
                <w:szCs w:val="24"/>
              </w:rPr>
            </w:pPr>
            <w:r w:rsidRPr="00F73E5C">
              <w:rPr>
                <w:sz w:val="24"/>
                <w:szCs w:val="24"/>
                <w:lang w:val="kk-KZ"/>
              </w:rPr>
              <w:t xml:space="preserve">Ғаламдық жылыну: себептері, салдарлары және шешу жолдары. </w:t>
            </w:r>
            <w:proofErr w:type="spellStart"/>
            <w:r w:rsidRPr="00F73E5C">
              <w:rPr>
                <w:sz w:val="24"/>
                <w:szCs w:val="24"/>
              </w:rPr>
              <w:t>Модельдеу</w:t>
            </w:r>
            <w:proofErr w:type="spellEnd"/>
            <w:r w:rsidRPr="00F73E5C">
              <w:rPr>
                <w:sz w:val="24"/>
                <w:szCs w:val="24"/>
              </w:rPr>
              <w:t xml:space="preserve"> "Климаттың ғаламдық </w:t>
            </w:r>
            <w:proofErr w:type="spellStart"/>
            <w:r w:rsidRPr="00F73E5C">
              <w:rPr>
                <w:sz w:val="24"/>
                <w:szCs w:val="24"/>
              </w:rPr>
              <w:t>жылынуын</w:t>
            </w:r>
            <w:proofErr w:type="spellEnd"/>
            <w:r w:rsidRPr="00F73E5C">
              <w:rPr>
                <w:sz w:val="24"/>
                <w:szCs w:val="24"/>
              </w:rPr>
              <w:t xml:space="preserve"> </w:t>
            </w:r>
            <w:proofErr w:type="spellStart"/>
            <w:r w:rsidRPr="00F73E5C">
              <w:rPr>
                <w:sz w:val="24"/>
                <w:szCs w:val="24"/>
              </w:rPr>
              <w:t>компьютерлік</w:t>
            </w:r>
            <w:proofErr w:type="spellEnd"/>
            <w:r w:rsidRPr="00F73E5C">
              <w:rPr>
                <w:spacing w:val="-3"/>
                <w:sz w:val="24"/>
                <w:szCs w:val="24"/>
              </w:rPr>
              <w:t xml:space="preserve"> </w:t>
            </w:r>
            <w:proofErr w:type="spellStart"/>
            <w:r w:rsidRPr="00F73E5C">
              <w:rPr>
                <w:sz w:val="24"/>
                <w:szCs w:val="24"/>
              </w:rPr>
              <w:t>модельдеу</w:t>
            </w:r>
            <w:proofErr w:type="spellEnd"/>
            <w:r w:rsidRPr="00F73E5C">
              <w:rPr>
                <w:sz w:val="24"/>
                <w:szCs w:val="24"/>
              </w:rPr>
              <w:t>"</w:t>
            </w:r>
            <w:r w:rsidR="00B12684" w:rsidRPr="00F73E5C">
              <w:rPr>
                <w:sz w:val="24"/>
                <w:szCs w:val="24"/>
              </w:rPr>
              <w:t>.</w:t>
            </w:r>
          </w:p>
          <w:p w:rsidR="00BB0272" w:rsidRPr="00F73E5C" w:rsidRDefault="00BB0272" w:rsidP="00631A43">
            <w:pPr>
              <w:jc w:val="both"/>
              <w:rPr>
                <w:sz w:val="24"/>
                <w:szCs w:val="24"/>
                <w:lang w:val="ru-RU"/>
              </w:rPr>
            </w:pPr>
            <w:r w:rsidRPr="00F73E5C">
              <w:rPr>
                <w:sz w:val="24"/>
                <w:szCs w:val="24"/>
                <w:lang w:val="ru-RU"/>
              </w:rPr>
              <w:t xml:space="preserve">Қазақстанның экологиялық </w:t>
            </w:r>
            <w:proofErr w:type="spellStart"/>
            <w:r w:rsidRPr="00F73E5C">
              <w:rPr>
                <w:sz w:val="24"/>
                <w:szCs w:val="24"/>
                <w:lang w:val="ru-RU"/>
              </w:rPr>
              <w:t>проблемалары</w:t>
            </w:r>
            <w:proofErr w:type="spellEnd"/>
            <w:r w:rsidRPr="00F73E5C">
              <w:rPr>
                <w:sz w:val="24"/>
                <w:szCs w:val="24"/>
                <w:lang w:val="ru-RU"/>
              </w:rPr>
              <w:t xml:space="preserve"> </w:t>
            </w:r>
            <w:r w:rsidRPr="00F73E5C">
              <w:rPr>
                <w:spacing w:val="-5"/>
                <w:sz w:val="24"/>
                <w:szCs w:val="24"/>
                <w:lang w:val="ru-RU"/>
              </w:rPr>
              <w:t xml:space="preserve">және </w:t>
            </w:r>
            <w:proofErr w:type="spellStart"/>
            <w:r w:rsidRPr="00F73E5C">
              <w:rPr>
                <w:sz w:val="24"/>
                <w:szCs w:val="24"/>
                <w:lang w:val="ru-RU"/>
              </w:rPr>
              <w:t>оларды</w:t>
            </w:r>
            <w:proofErr w:type="spellEnd"/>
            <w:r w:rsidRPr="00F73E5C">
              <w:rPr>
                <w:sz w:val="24"/>
                <w:szCs w:val="24"/>
                <w:lang w:val="ru-RU"/>
              </w:rPr>
              <w:t xml:space="preserve"> </w:t>
            </w:r>
            <w:proofErr w:type="spellStart"/>
            <w:r w:rsidRPr="00F73E5C">
              <w:rPr>
                <w:sz w:val="24"/>
                <w:szCs w:val="24"/>
                <w:lang w:val="ru-RU"/>
              </w:rPr>
              <w:t>шешу</w:t>
            </w:r>
            <w:proofErr w:type="spellEnd"/>
            <w:r w:rsidRPr="00F73E5C">
              <w:rPr>
                <w:spacing w:val="-3"/>
                <w:sz w:val="24"/>
                <w:szCs w:val="24"/>
                <w:lang w:val="ru-RU"/>
              </w:rPr>
              <w:t xml:space="preserve"> </w:t>
            </w:r>
            <w:proofErr w:type="spellStart"/>
            <w:r w:rsidRPr="00F73E5C">
              <w:rPr>
                <w:sz w:val="24"/>
                <w:szCs w:val="24"/>
                <w:lang w:val="ru-RU"/>
              </w:rPr>
              <w:t>жолдары</w:t>
            </w:r>
            <w:proofErr w:type="spellEnd"/>
            <w:r w:rsidRPr="00F73E5C">
              <w:rPr>
                <w:sz w:val="24"/>
                <w:szCs w:val="24"/>
                <w:lang w:val="ru-RU"/>
              </w:rPr>
              <w:t xml:space="preserve">. </w:t>
            </w:r>
          </w:p>
        </w:tc>
        <w:tc>
          <w:tcPr>
            <w:tcW w:w="2200" w:type="dxa"/>
          </w:tcPr>
          <w:p w:rsidR="00BB0272" w:rsidRPr="00F73E5C" w:rsidRDefault="00537BB2" w:rsidP="00A508B0">
            <w:pPr>
              <w:rPr>
                <w:sz w:val="24"/>
                <w:szCs w:val="24"/>
                <w:lang w:val="kk-KZ"/>
              </w:rPr>
            </w:pPr>
            <w:r w:rsidRPr="00F73E5C">
              <w:rPr>
                <w:sz w:val="24"/>
                <w:szCs w:val="24"/>
                <w:lang w:val="ru-RU"/>
              </w:rPr>
              <w:t xml:space="preserve">1) Адамның қоршаған </w:t>
            </w:r>
            <w:proofErr w:type="gramStart"/>
            <w:r w:rsidRPr="00F73E5C">
              <w:rPr>
                <w:sz w:val="24"/>
                <w:szCs w:val="24"/>
                <w:lang w:val="ru-RU"/>
              </w:rPr>
              <w:t>орта</w:t>
            </w:r>
            <w:proofErr w:type="gramEnd"/>
            <w:r w:rsidRPr="00F73E5C">
              <w:rPr>
                <w:sz w:val="24"/>
                <w:szCs w:val="24"/>
                <w:lang w:val="ru-RU"/>
              </w:rPr>
              <w:t xml:space="preserve">ға әсерін </w:t>
            </w:r>
            <w:proofErr w:type="spellStart"/>
            <w:r w:rsidR="00A508B0" w:rsidRPr="00F73E5C">
              <w:rPr>
                <w:sz w:val="24"/>
                <w:szCs w:val="24"/>
                <w:lang w:val="ru-RU"/>
              </w:rPr>
              <w:t>ашу</w:t>
            </w:r>
            <w:proofErr w:type="spellEnd"/>
            <w:r w:rsidRPr="00F73E5C">
              <w:rPr>
                <w:sz w:val="24"/>
                <w:szCs w:val="24"/>
                <w:lang w:val="ru-RU"/>
              </w:rPr>
              <w:t>.</w:t>
            </w:r>
          </w:p>
        </w:tc>
        <w:tc>
          <w:tcPr>
            <w:tcW w:w="2601" w:type="dxa"/>
          </w:tcPr>
          <w:p w:rsidR="00537BB2" w:rsidRPr="00F73E5C" w:rsidRDefault="00537BB2" w:rsidP="00537BB2">
            <w:pPr>
              <w:pStyle w:val="TableParagraph"/>
              <w:tabs>
                <w:tab w:val="left" w:pos="1035"/>
                <w:tab w:val="left" w:pos="1736"/>
              </w:tabs>
              <w:rPr>
                <w:sz w:val="24"/>
                <w:szCs w:val="24"/>
                <w:lang w:val="kk-KZ"/>
              </w:rPr>
            </w:pPr>
            <w:r w:rsidRPr="00F73E5C">
              <w:rPr>
                <w:sz w:val="24"/>
                <w:szCs w:val="24"/>
                <w:lang w:val="kk-KZ"/>
              </w:rPr>
              <w:t>1) Климаттың жаһандық жылыну салдарын болжайды</w:t>
            </w:r>
            <w:r w:rsidRPr="00F73E5C">
              <w:rPr>
                <w:w w:val="95"/>
                <w:sz w:val="24"/>
                <w:szCs w:val="24"/>
                <w:lang w:val="kk-KZ"/>
              </w:rPr>
              <w:t>;</w:t>
            </w:r>
          </w:p>
          <w:p w:rsidR="00BB0272" w:rsidRPr="00F73E5C" w:rsidRDefault="00537BB2" w:rsidP="00537BB2">
            <w:pPr>
              <w:pStyle w:val="TableParagraph"/>
              <w:tabs>
                <w:tab w:val="left" w:pos="1035"/>
                <w:tab w:val="left" w:pos="1736"/>
              </w:tabs>
              <w:rPr>
                <w:sz w:val="24"/>
                <w:szCs w:val="24"/>
                <w:lang w:val="kk-KZ"/>
              </w:rPr>
            </w:pPr>
            <w:r w:rsidRPr="00F73E5C">
              <w:rPr>
                <w:sz w:val="24"/>
                <w:szCs w:val="24"/>
                <w:lang w:val="kk-KZ"/>
              </w:rPr>
              <w:t>2) Қазақстанның экологиялық проблемаларын</w:t>
            </w:r>
            <w:r w:rsidRPr="00F73E5C">
              <w:rPr>
                <w:spacing w:val="-9"/>
                <w:sz w:val="24"/>
                <w:szCs w:val="24"/>
                <w:lang w:val="kk-KZ"/>
              </w:rPr>
              <w:t xml:space="preserve"> </w:t>
            </w:r>
            <w:r w:rsidRPr="00F73E5C">
              <w:rPr>
                <w:sz w:val="24"/>
                <w:szCs w:val="24"/>
                <w:lang w:val="kk-KZ"/>
              </w:rPr>
              <w:t>шешу жолдарына мысал келтіреді</w:t>
            </w:r>
            <w:r w:rsidR="00A508B0" w:rsidRPr="00F73E5C">
              <w:rPr>
                <w:sz w:val="24"/>
                <w:szCs w:val="24"/>
                <w:lang w:val="kk-KZ"/>
              </w:rPr>
              <w:t>.</w:t>
            </w:r>
          </w:p>
        </w:tc>
      </w:tr>
    </w:tbl>
    <w:p w:rsidR="001303A2" w:rsidRPr="00F73E5C" w:rsidRDefault="001303A2" w:rsidP="00631A43">
      <w:pPr>
        <w:spacing w:after="0" w:line="240" w:lineRule="auto"/>
        <w:jc w:val="center"/>
        <w:rPr>
          <w:b/>
          <w:sz w:val="24"/>
          <w:szCs w:val="24"/>
          <w:lang w:val="kk-KZ"/>
        </w:rPr>
      </w:pPr>
    </w:p>
    <w:p w:rsidR="001303A2" w:rsidRPr="00F73E5C" w:rsidRDefault="001303A2" w:rsidP="00631A43">
      <w:pPr>
        <w:spacing w:after="0" w:line="240" w:lineRule="auto"/>
        <w:jc w:val="center"/>
        <w:rPr>
          <w:b/>
          <w:sz w:val="24"/>
          <w:szCs w:val="24"/>
          <w:lang w:val="kk-KZ"/>
        </w:rPr>
      </w:pPr>
    </w:p>
    <w:p w:rsidR="00BB0272" w:rsidRPr="00F73E5C" w:rsidRDefault="00BB0272" w:rsidP="00631A43">
      <w:pPr>
        <w:spacing w:after="0" w:line="240" w:lineRule="auto"/>
        <w:jc w:val="center"/>
        <w:rPr>
          <w:b/>
          <w:sz w:val="24"/>
          <w:szCs w:val="24"/>
          <w:lang w:val="kk-KZ"/>
        </w:rPr>
      </w:pPr>
    </w:p>
    <w:p w:rsidR="004F6EFA" w:rsidRPr="00F73E5C" w:rsidRDefault="004F6EFA" w:rsidP="00B12684">
      <w:pPr>
        <w:spacing w:after="0" w:line="240" w:lineRule="auto"/>
        <w:jc w:val="center"/>
        <w:rPr>
          <w:b/>
          <w:color w:val="000000"/>
          <w:sz w:val="28"/>
          <w:szCs w:val="28"/>
          <w:lang w:val="kk-KZ"/>
        </w:rPr>
      </w:pPr>
      <w:r w:rsidRPr="00F73E5C">
        <w:rPr>
          <w:b/>
          <w:color w:val="000000"/>
          <w:sz w:val="28"/>
          <w:szCs w:val="28"/>
          <w:lang w:val="kk-KZ"/>
        </w:rPr>
        <w:t>4. Әдебиеттер мен оқу құралдарының тізімі</w:t>
      </w:r>
    </w:p>
    <w:p w:rsidR="003C56F5" w:rsidRPr="00F73E5C" w:rsidRDefault="003C56F5" w:rsidP="00631A43">
      <w:pPr>
        <w:spacing w:after="0" w:line="240" w:lineRule="auto"/>
        <w:jc w:val="center"/>
        <w:rPr>
          <w:b/>
          <w:color w:val="000000"/>
          <w:sz w:val="28"/>
          <w:szCs w:val="28"/>
          <w:lang w:val="kk-KZ"/>
        </w:rPr>
      </w:pPr>
    </w:p>
    <w:p w:rsidR="001303A2" w:rsidRPr="00F73E5C" w:rsidRDefault="001303A2" w:rsidP="0007252E">
      <w:pPr>
        <w:pStyle w:val="a5"/>
        <w:ind w:left="0" w:firstLine="0"/>
        <w:jc w:val="center"/>
        <w:rPr>
          <w:b/>
          <w:bCs/>
          <w:color w:val="000000"/>
          <w:sz w:val="28"/>
          <w:szCs w:val="28"/>
          <w:lang w:val="kk-KZ" w:eastAsia="kk-KZ"/>
        </w:rPr>
      </w:pPr>
      <w:r w:rsidRPr="00F73E5C">
        <w:rPr>
          <w:b/>
          <w:bCs/>
          <w:color w:val="000000"/>
          <w:sz w:val="28"/>
          <w:szCs w:val="28"/>
          <w:lang w:val="kk-KZ" w:eastAsia="kk-KZ"/>
        </w:rPr>
        <w:t>Негізгі:</w:t>
      </w:r>
    </w:p>
    <w:p w:rsidR="003C56F5" w:rsidRPr="00F73E5C" w:rsidRDefault="003C56F5" w:rsidP="00631A43">
      <w:pPr>
        <w:pStyle w:val="a5"/>
        <w:ind w:left="0" w:firstLine="0"/>
        <w:jc w:val="left"/>
        <w:rPr>
          <w:b/>
          <w:bCs/>
          <w:sz w:val="28"/>
          <w:szCs w:val="28"/>
          <w:lang w:val="kk-KZ" w:eastAsia="kk-KZ"/>
        </w:rPr>
      </w:pPr>
    </w:p>
    <w:p w:rsidR="00EF6EAF" w:rsidRPr="00F73E5C" w:rsidRDefault="00EF6EAF" w:rsidP="00631A43">
      <w:pPr>
        <w:spacing w:after="0" w:line="240" w:lineRule="auto"/>
        <w:rPr>
          <w:sz w:val="28"/>
          <w:szCs w:val="28"/>
          <w:lang w:val="ru-RU"/>
        </w:rPr>
      </w:pPr>
      <w:r w:rsidRPr="00F73E5C">
        <w:rPr>
          <w:sz w:val="28"/>
          <w:szCs w:val="28"/>
          <w:lang w:val="ru-RU"/>
        </w:rPr>
        <w:t xml:space="preserve">1. Н.Г. Асанов, А.Р. Соловьева, Б.Т. Ибраимова, Биология, 10 класс.– </w:t>
      </w:r>
      <w:proofErr w:type="spellStart"/>
      <w:r w:rsidRPr="00F73E5C">
        <w:rPr>
          <w:sz w:val="28"/>
          <w:szCs w:val="28"/>
          <w:lang w:val="ru-RU"/>
        </w:rPr>
        <w:t>Алматы</w:t>
      </w:r>
      <w:proofErr w:type="spellEnd"/>
      <w:r w:rsidRPr="00F73E5C">
        <w:rPr>
          <w:sz w:val="28"/>
          <w:szCs w:val="28"/>
          <w:lang w:val="ru-RU"/>
        </w:rPr>
        <w:t xml:space="preserve">: </w:t>
      </w:r>
      <w:proofErr w:type="spellStart"/>
      <w:r w:rsidRPr="00F73E5C">
        <w:rPr>
          <w:sz w:val="28"/>
          <w:szCs w:val="28"/>
          <w:lang w:val="ru-RU"/>
        </w:rPr>
        <w:t>Атам</w:t>
      </w:r>
      <w:proofErr w:type="spellEnd"/>
      <w:r w:rsidRPr="00F73E5C">
        <w:rPr>
          <w:sz w:val="28"/>
          <w:szCs w:val="28"/>
          <w:lang w:val="kk-KZ"/>
        </w:rPr>
        <w:t xml:space="preserve">ұра, </w:t>
      </w:r>
      <w:r w:rsidRPr="00F73E5C">
        <w:rPr>
          <w:sz w:val="28"/>
          <w:szCs w:val="28"/>
          <w:lang w:val="ru-RU"/>
        </w:rPr>
        <w:t xml:space="preserve">2019г. </w:t>
      </w:r>
      <w:hyperlink r:id="rId8" w:anchor="Биология" w:history="1">
        <w:r w:rsidRPr="00F73E5C">
          <w:rPr>
            <w:rStyle w:val="a9"/>
            <w:color w:val="auto"/>
            <w:sz w:val="28"/>
            <w:szCs w:val="28"/>
          </w:rPr>
          <w:t>https</w:t>
        </w:r>
        <w:r w:rsidRPr="00F73E5C">
          <w:rPr>
            <w:rStyle w:val="a9"/>
            <w:color w:val="auto"/>
            <w:sz w:val="28"/>
            <w:szCs w:val="28"/>
            <w:lang w:val="ru-RU"/>
          </w:rPr>
          <w:t>://</w:t>
        </w:r>
        <w:r w:rsidRPr="00F73E5C">
          <w:rPr>
            <w:rStyle w:val="a9"/>
            <w:color w:val="auto"/>
            <w:sz w:val="28"/>
            <w:szCs w:val="28"/>
          </w:rPr>
          <w:t>www</w:t>
        </w:r>
        <w:r w:rsidRPr="00F73E5C">
          <w:rPr>
            <w:rStyle w:val="a9"/>
            <w:color w:val="auto"/>
            <w:sz w:val="28"/>
            <w:szCs w:val="28"/>
            <w:lang w:val="ru-RU"/>
          </w:rPr>
          <w:t>.</w:t>
        </w:r>
        <w:proofErr w:type="spellStart"/>
        <w:r w:rsidRPr="00F73E5C">
          <w:rPr>
            <w:rStyle w:val="a9"/>
            <w:color w:val="auto"/>
            <w:sz w:val="28"/>
            <w:szCs w:val="28"/>
          </w:rPr>
          <w:t>okulyk</w:t>
        </w:r>
        <w:proofErr w:type="spellEnd"/>
        <w:r w:rsidRPr="00F73E5C">
          <w:rPr>
            <w:rStyle w:val="a9"/>
            <w:color w:val="auto"/>
            <w:sz w:val="28"/>
            <w:szCs w:val="28"/>
            <w:lang w:val="ru-RU"/>
          </w:rPr>
          <w:t>.</w:t>
        </w:r>
        <w:proofErr w:type="spellStart"/>
        <w:r w:rsidRPr="00F73E5C">
          <w:rPr>
            <w:rStyle w:val="a9"/>
            <w:color w:val="auto"/>
            <w:sz w:val="28"/>
            <w:szCs w:val="28"/>
          </w:rPr>
          <w:t>kz</w:t>
        </w:r>
        <w:proofErr w:type="spellEnd"/>
        <w:r w:rsidRPr="00F73E5C">
          <w:rPr>
            <w:rStyle w:val="a9"/>
            <w:color w:val="auto"/>
            <w:sz w:val="28"/>
            <w:szCs w:val="28"/>
            <w:lang w:val="ru-RU"/>
          </w:rPr>
          <w:t>/10-</w:t>
        </w:r>
        <w:r w:rsidRPr="00F73E5C">
          <w:rPr>
            <w:rStyle w:val="a9"/>
            <w:color w:val="auto"/>
            <w:sz w:val="28"/>
            <w:szCs w:val="28"/>
          </w:rPr>
          <w:t>class</w:t>
        </w:r>
        <w:r w:rsidRPr="00F73E5C">
          <w:rPr>
            <w:rStyle w:val="a9"/>
            <w:color w:val="auto"/>
            <w:sz w:val="28"/>
            <w:szCs w:val="28"/>
            <w:lang w:val="ru-RU"/>
          </w:rPr>
          <w:t>/#Биология</w:t>
        </w:r>
      </w:hyperlink>
    </w:p>
    <w:p w:rsidR="00EF6EAF" w:rsidRPr="00F73E5C" w:rsidRDefault="00EF6EAF" w:rsidP="00631A43">
      <w:pPr>
        <w:spacing w:after="0" w:line="240" w:lineRule="auto"/>
        <w:rPr>
          <w:sz w:val="28"/>
          <w:szCs w:val="28"/>
          <w:lang w:val="kk-KZ"/>
        </w:rPr>
      </w:pPr>
      <w:r w:rsidRPr="00F73E5C">
        <w:rPr>
          <w:sz w:val="28"/>
          <w:szCs w:val="28"/>
          <w:lang w:val="ru-RU"/>
        </w:rPr>
        <w:t xml:space="preserve">2. Н.Т. </w:t>
      </w:r>
      <w:proofErr w:type="spellStart"/>
      <w:r w:rsidRPr="00F73E5C">
        <w:rPr>
          <w:sz w:val="28"/>
          <w:szCs w:val="28"/>
          <w:lang w:val="ru-RU"/>
        </w:rPr>
        <w:t>Аблайханова</w:t>
      </w:r>
      <w:proofErr w:type="spellEnd"/>
      <w:r w:rsidRPr="00F73E5C">
        <w:rPr>
          <w:sz w:val="28"/>
          <w:szCs w:val="28"/>
          <w:lang w:val="ru-RU"/>
        </w:rPr>
        <w:t xml:space="preserve">, А.М. </w:t>
      </w:r>
      <w:proofErr w:type="spellStart"/>
      <w:r w:rsidRPr="00F73E5C">
        <w:rPr>
          <w:sz w:val="28"/>
          <w:szCs w:val="28"/>
          <w:lang w:val="ru-RU"/>
        </w:rPr>
        <w:t>Калыбаева</w:t>
      </w:r>
      <w:proofErr w:type="spellEnd"/>
      <w:r w:rsidRPr="00F73E5C">
        <w:rPr>
          <w:sz w:val="28"/>
          <w:szCs w:val="28"/>
          <w:lang w:val="ru-RU"/>
        </w:rPr>
        <w:t xml:space="preserve">, А.М. </w:t>
      </w:r>
      <w:proofErr w:type="spellStart"/>
      <w:r w:rsidRPr="00F73E5C">
        <w:rPr>
          <w:sz w:val="28"/>
          <w:szCs w:val="28"/>
          <w:lang w:val="ru-RU"/>
        </w:rPr>
        <w:t>Паримбекова</w:t>
      </w:r>
      <w:proofErr w:type="spellEnd"/>
      <w:r w:rsidRPr="00F73E5C">
        <w:rPr>
          <w:sz w:val="28"/>
          <w:szCs w:val="28"/>
          <w:lang w:val="ru-RU"/>
        </w:rPr>
        <w:t xml:space="preserve">, Биология, 11 класс – </w:t>
      </w:r>
      <w:proofErr w:type="spellStart"/>
      <w:r w:rsidRPr="00F73E5C">
        <w:rPr>
          <w:sz w:val="28"/>
          <w:szCs w:val="28"/>
          <w:lang w:val="ru-RU"/>
        </w:rPr>
        <w:t>Алматы</w:t>
      </w:r>
      <w:proofErr w:type="spellEnd"/>
      <w:r w:rsidRPr="00F73E5C">
        <w:rPr>
          <w:sz w:val="28"/>
          <w:szCs w:val="28"/>
          <w:lang w:val="ru-RU"/>
        </w:rPr>
        <w:t xml:space="preserve">: </w:t>
      </w:r>
      <w:proofErr w:type="spellStart"/>
      <w:r w:rsidRPr="00F73E5C">
        <w:rPr>
          <w:sz w:val="28"/>
          <w:szCs w:val="28"/>
          <w:lang w:val="ru-RU"/>
        </w:rPr>
        <w:t>Мектеп</w:t>
      </w:r>
      <w:proofErr w:type="spellEnd"/>
      <w:r w:rsidRPr="00F73E5C">
        <w:rPr>
          <w:sz w:val="28"/>
          <w:szCs w:val="28"/>
          <w:lang w:val="kk-KZ"/>
        </w:rPr>
        <w:t xml:space="preserve">, </w:t>
      </w:r>
      <w:r w:rsidRPr="00F73E5C">
        <w:rPr>
          <w:sz w:val="28"/>
          <w:szCs w:val="28"/>
          <w:lang w:val="ru-RU"/>
        </w:rPr>
        <w:t xml:space="preserve">2019г. </w:t>
      </w:r>
      <w:hyperlink r:id="rId9" w:history="1">
        <w:r w:rsidRPr="00F73E5C">
          <w:rPr>
            <w:rStyle w:val="a9"/>
            <w:color w:val="auto"/>
            <w:sz w:val="28"/>
            <w:szCs w:val="28"/>
          </w:rPr>
          <w:t>https</w:t>
        </w:r>
        <w:r w:rsidRPr="00F73E5C">
          <w:rPr>
            <w:rStyle w:val="a9"/>
            <w:color w:val="auto"/>
            <w:sz w:val="28"/>
            <w:szCs w:val="28"/>
            <w:lang w:val="ru-RU"/>
          </w:rPr>
          <w:t>://</w:t>
        </w:r>
        <w:r w:rsidRPr="00F73E5C">
          <w:rPr>
            <w:rStyle w:val="a9"/>
            <w:color w:val="auto"/>
            <w:sz w:val="28"/>
            <w:szCs w:val="28"/>
          </w:rPr>
          <w:t>www</w:t>
        </w:r>
        <w:r w:rsidRPr="00F73E5C">
          <w:rPr>
            <w:rStyle w:val="a9"/>
            <w:color w:val="auto"/>
            <w:sz w:val="28"/>
            <w:szCs w:val="28"/>
            <w:lang w:val="ru-RU"/>
          </w:rPr>
          <w:t>.</w:t>
        </w:r>
        <w:proofErr w:type="spellStart"/>
        <w:r w:rsidRPr="00F73E5C">
          <w:rPr>
            <w:rStyle w:val="a9"/>
            <w:color w:val="auto"/>
            <w:sz w:val="28"/>
            <w:szCs w:val="28"/>
          </w:rPr>
          <w:t>okulyk</w:t>
        </w:r>
        <w:proofErr w:type="spellEnd"/>
        <w:r w:rsidRPr="00F73E5C">
          <w:rPr>
            <w:rStyle w:val="a9"/>
            <w:color w:val="auto"/>
            <w:sz w:val="28"/>
            <w:szCs w:val="28"/>
            <w:lang w:val="ru-RU"/>
          </w:rPr>
          <w:t>.</w:t>
        </w:r>
        <w:proofErr w:type="spellStart"/>
        <w:r w:rsidRPr="00F73E5C">
          <w:rPr>
            <w:rStyle w:val="a9"/>
            <w:color w:val="auto"/>
            <w:sz w:val="28"/>
            <w:szCs w:val="28"/>
          </w:rPr>
          <w:t>kz</w:t>
        </w:r>
        <w:proofErr w:type="spellEnd"/>
        <w:r w:rsidRPr="00F73E5C">
          <w:rPr>
            <w:rStyle w:val="a9"/>
            <w:color w:val="auto"/>
            <w:sz w:val="28"/>
            <w:szCs w:val="28"/>
            <w:lang w:val="ru-RU"/>
          </w:rPr>
          <w:t>/</w:t>
        </w:r>
        <w:proofErr w:type="spellStart"/>
        <w:r w:rsidRPr="00F73E5C">
          <w:rPr>
            <w:rStyle w:val="a9"/>
            <w:color w:val="auto"/>
            <w:sz w:val="28"/>
            <w:szCs w:val="28"/>
          </w:rPr>
          <w:t>biologiya</w:t>
        </w:r>
        <w:proofErr w:type="spellEnd"/>
        <w:r w:rsidRPr="00F73E5C">
          <w:rPr>
            <w:rStyle w:val="a9"/>
            <w:color w:val="auto"/>
            <w:sz w:val="28"/>
            <w:szCs w:val="28"/>
            <w:lang w:val="ru-RU"/>
          </w:rPr>
          <w:t>/</w:t>
        </w:r>
      </w:hyperlink>
    </w:p>
    <w:p w:rsidR="004F11B3" w:rsidRPr="00F73E5C" w:rsidRDefault="004F11B3" w:rsidP="00631A43">
      <w:pPr>
        <w:pStyle w:val="a5"/>
        <w:ind w:left="0" w:firstLine="0"/>
        <w:contextualSpacing/>
        <w:jc w:val="left"/>
        <w:rPr>
          <w:sz w:val="28"/>
          <w:szCs w:val="28"/>
          <w:lang w:val="kk-KZ"/>
        </w:rPr>
      </w:pPr>
      <w:r w:rsidRPr="00F73E5C">
        <w:rPr>
          <w:sz w:val="28"/>
          <w:szCs w:val="28"/>
          <w:lang w:val="kk-KZ"/>
        </w:rPr>
        <w:t xml:space="preserve">3. Е. Очкур, Ж. Қурманғалиева, М. Нуртаева Биология. </w:t>
      </w:r>
      <w:r w:rsidRPr="00F73E5C">
        <w:rPr>
          <w:sz w:val="28"/>
          <w:szCs w:val="28"/>
        </w:rPr>
        <w:t xml:space="preserve">Дәрислик.1, 2-қисим  </w:t>
      </w:r>
      <w:proofErr w:type="spellStart"/>
      <w:r w:rsidRPr="00F73E5C">
        <w:rPr>
          <w:sz w:val="28"/>
          <w:szCs w:val="28"/>
        </w:rPr>
        <w:t>Мектеп</w:t>
      </w:r>
      <w:proofErr w:type="spellEnd"/>
      <w:r w:rsidRPr="00F73E5C">
        <w:rPr>
          <w:sz w:val="28"/>
          <w:szCs w:val="28"/>
          <w:lang w:val="kk-KZ"/>
        </w:rPr>
        <w:t>, 2019</w:t>
      </w:r>
    </w:p>
    <w:p w:rsidR="004F11B3" w:rsidRPr="00F73E5C" w:rsidRDefault="004F11B3" w:rsidP="00631A43">
      <w:pPr>
        <w:pStyle w:val="a5"/>
        <w:ind w:left="0" w:firstLine="0"/>
        <w:jc w:val="left"/>
        <w:rPr>
          <w:sz w:val="28"/>
          <w:szCs w:val="28"/>
        </w:rPr>
      </w:pPr>
      <w:r w:rsidRPr="00F73E5C">
        <w:rPr>
          <w:sz w:val="28"/>
          <w:szCs w:val="28"/>
          <w:lang w:val="kk-KZ"/>
        </w:rPr>
        <w:t xml:space="preserve">4. </w:t>
      </w:r>
      <w:r w:rsidRPr="00F73E5C">
        <w:rPr>
          <w:sz w:val="28"/>
          <w:szCs w:val="28"/>
        </w:rPr>
        <w:t>Н.</w:t>
      </w:r>
      <w:r w:rsidRPr="00F73E5C">
        <w:rPr>
          <w:sz w:val="28"/>
          <w:szCs w:val="28"/>
          <w:lang w:val="kk-KZ"/>
        </w:rPr>
        <w:t xml:space="preserve"> </w:t>
      </w:r>
      <w:r w:rsidRPr="00F73E5C">
        <w:rPr>
          <w:sz w:val="28"/>
          <w:szCs w:val="28"/>
        </w:rPr>
        <w:t>Асанов, А.</w:t>
      </w:r>
      <w:r w:rsidRPr="00F73E5C">
        <w:rPr>
          <w:sz w:val="28"/>
          <w:szCs w:val="28"/>
          <w:lang w:val="kk-KZ"/>
        </w:rPr>
        <w:t xml:space="preserve"> </w:t>
      </w:r>
      <w:r w:rsidRPr="00F73E5C">
        <w:rPr>
          <w:sz w:val="28"/>
          <w:szCs w:val="28"/>
        </w:rPr>
        <w:t>Соловьева, Б.Ибраимова Биология. Дәрислик</w:t>
      </w:r>
      <w:r w:rsidRPr="00F73E5C">
        <w:rPr>
          <w:sz w:val="28"/>
          <w:szCs w:val="28"/>
          <w:lang w:val="kk-KZ"/>
        </w:rPr>
        <w:t xml:space="preserve">, </w:t>
      </w:r>
      <w:r w:rsidRPr="00F73E5C">
        <w:rPr>
          <w:sz w:val="28"/>
          <w:szCs w:val="28"/>
        </w:rPr>
        <w:t>Атамұра</w:t>
      </w:r>
      <w:r w:rsidRPr="00F73E5C">
        <w:rPr>
          <w:sz w:val="28"/>
          <w:szCs w:val="28"/>
          <w:lang w:val="kk-KZ"/>
        </w:rPr>
        <w:t xml:space="preserve">-Жазушы, </w:t>
      </w:r>
      <w:r w:rsidRPr="00F73E5C">
        <w:rPr>
          <w:sz w:val="28"/>
          <w:szCs w:val="28"/>
        </w:rPr>
        <w:t>2019</w:t>
      </w:r>
    </w:p>
    <w:p w:rsidR="004F11B3" w:rsidRPr="00F73E5C" w:rsidRDefault="004F11B3" w:rsidP="00631A43">
      <w:pPr>
        <w:spacing w:after="0" w:line="240" w:lineRule="auto"/>
        <w:rPr>
          <w:color w:val="000000"/>
          <w:sz w:val="28"/>
          <w:szCs w:val="28"/>
          <w:lang w:val="kk-KZ"/>
        </w:rPr>
      </w:pPr>
    </w:p>
    <w:p w:rsidR="00EF6EAF" w:rsidRPr="00F73E5C" w:rsidRDefault="00EF6EAF" w:rsidP="00631A43">
      <w:pPr>
        <w:spacing w:after="0" w:line="240" w:lineRule="auto"/>
        <w:rPr>
          <w:b/>
          <w:color w:val="000000"/>
          <w:sz w:val="28"/>
          <w:szCs w:val="28"/>
          <w:lang w:val="ru-RU"/>
        </w:rPr>
      </w:pPr>
    </w:p>
    <w:p w:rsidR="001303A2" w:rsidRPr="00F73E5C" w:rsidRDefault="001303A2" w:rsidP="0007252E">
      <w:pPr>
        <w:spacing w:after="0" w:line="240" w:lineRule="auto"/>
        <w:jc w:val="center"/>
        <w:rPr>
          <w:b/>
          <w:color w:val="000000"/>
          <w:sz w:val="28"/>
          <w:szCs w:val="28"/>
          <w:lang w:val="ru-RU"/>
        </w:rPr>
      </w:pPr>
      <w:r w:rsidRPr="00F73E5C">
        <w:rPr>
          <w:b/>
          <w:color w:val="000000"/>
          <w:sz w:val="28"/>
          <w:szCs w:val="28"/>
          <w:lang w:val="ru-RU"/>
        </w:rPr>
        <w:t>Қосымша</w:t>
      </w:r>
      <w:r w:rsidR="003C56F5" w:rsidRPr="00F73E5C">
        <w:rPr>
          <w:b/>
          <w:color w:val="000000"/>
          <w:sz w:val="28"/>
          <w:szCs w:val="28"/>
          <w:lang w:val="ru-RU"/>
        </w:rPr>
        <w:t>:</w:t>
      </w:r>
    </w:p>
    <w:p w:rsidR="003C56F5" w:rsidRPr="00F73E5C" w:rsidRDefault="003C56F5" w:rsidP="00631A43">
      <w:pPr>
        <w:spacing w:after="0" w:line="240" w:lineRule="auto"/>
        <w:rPr>
          <w:b/>
          <w:color w:val="000000"/>
          <w:sz w:val="28"/>
          <w:szCs w:val="28"/>
          <w:lang w:val="ru-RU"/>
        </w:rPr>
      </w:pPr>
    </w:p>
    <w:p w:rsidR="00EF6EAF" w:rsidRPr="00F73E5C" w:rsidRDefault="00EF6EAF" w:rsidP="00631A43">
      <w:pPr>
        <w:spacing w:after="0" w:line="240" w:lineRule="auto"/>
        <w:jc w:val="both"/>
        <w:rPr>
          <w:color w:val="000000"/>
          <w:sz w:val="28"/>
          <w:szCs w:val="28"/>
          <w:lang w:val="ru-RU"/>
        </w:rPr>
      </w:pPr>
      <w:r w:rsidRPr="00F73E5C">
        <w:rPr>
          <w:color w:val="000000"/>
          <w:sz w:val="28"/>
          <w:szCs w:val="28"/>
          <w:lang w:val="ru-RU"/>
        </w:rPr>
        <w:t xml:space="preserve">1. Е.А. Очкур, Ж.Ж. Курмангалиева, М.А. </w:t>
      </w:r>
      <w:proofErr w:type="spellStart"/>
      <w:r w:rsidRPr="00F73E5C">
        <w:rPr>
          <w:color w:val="000000"/>
          <w:sz w:val="28"/>
          <w:szCs w:val="28"/>
          <w:lang w:val="ru-RU"/>
        </w:rPr>
        <w:t>Нуртаева</w:t>
      </w:r>
      <w:proofErr w:type="spellEnd"/>
      <w:r w:rsidRPr="00F73E5C">
        <w:rPr>
          <w:color w:val="000000"/>
          <w:sz w:val="28"/>
          <w:szCs w:val="28"/>
          <w:lang w:val="ru-RU"/>
        </w:rPr>
        <w:t xml:space="preserve">, Биология. 10 класс, Часть 1,2.-Алматы: </w:t>
      </w:r>
      <w:proofErr w:type="spellStart"/>
      <w:r w:rsidRPr="00F73E5C">
        <w:rPr>
          <w:color w:val="000000"/>
          <w:sz w:val="28"/>
          <w:szCs w:val="28"/>
          <w:lang w:val="ru-RU"/>
        </w:rPr>
        <w:t>Мектеп</w:t>
      </w:r>
      <w:proofErr w:type="spellEnd"/>
      <w:r w:rsidRPr="00F73E5C">
        <w:rPr>
          <w:color w:val="000000"/>
          <w:sz w:val="28"/>
          <w:szCs w:val="28"/>
          <w:lang w:val="ru-RU"/>
        </w:rPr>
        <w:t>, 2019 г.</w:t>
      </w:r>
    </w:p>
    <w:p w:rsidR="00EF6EAF" w:rsidRPr="00F73E5C" w:rsidRDefault="00EF6EAF" w:rsidP="00631A43">
      <w:pPr>
        <w:spacing w:after="0" w:line="240" w:lineRule="auto"/>
        <w:jc w:val="both"/>
        <w:rPr>
          <w:color w:val="000000"/>
          <w:sz w:val="28"/>
          <w:szCs w:val="28"/>
          <w:lang w:val="ru-RU"/>
        </w:rPr>
      </w:pPr>
      <w:r w:rsidRPr="00F73E5C">
        <w:rPr>
          <w:color w:val="000000"/>
          <w:sz w:val="28"/>
          <w:szCs w:val="28"/>
          <w:lang w:val="ru-RU"/>
        </w:rPr>
        <w:t xml:space="preserve">2. Н.Т. </w:t>
      </w:r>
      <w:proofErr w:type="spellStart"/>
      <w:r w:rsidRPr="00F73E5C">
        <w:rPr>
          <w:color w:val="000000"/>
          <w:sz w:val="28"/>
          <w:szCs w:val="28"/>
          <w:lang w:val="ru-RU"/>
        </w:rPr>
        <w:t>Аблайханова</w:t>
      </w:r>
      <w:proofErr w:type="spellEnd"/>
      <w:r w:rsidRPr="00F73E5C">
        <w:rPr>
          <w:color w:val="000000"/>
          <w:sz w:val="28"/>
          <w:szCs w:val="28"/>
          <w:lang w:val="ru-RU"/>
        </w:rPr>
        <w:t xml:space="preserve">, А.М. </w:t>
      </w:r>
      <w:proofErr w:type="spellStart"/>
      <w:r w:rsidRPr="00F73E5C">
        <w:rPr>
          <w:color w:val="000000"/>
          <w:sz w:val="28"/>
          <w:szCs w:val="28"/>
          <w:lang w:val="ru-RU"/>
        </w:rPr>
        <w:t>Калыбаева</w:t>
      </w:r>
      <w:proofErr w:type="spellEnd"/>
      <w:r w:rsidRPr="00F73E5C">
        <w:rPr>
          <w:color w:val="000000"/>
          <w:sz w:val="28"/>
          <w:szCs w:val="28"/>
          <w:lang w:val="ru-RU"/>
        </w:rPr>
        <w:t xml:space="preserve">, А.М. </w:t>
      </w:r>
      <w:proofErr w:type="spellStart"/>
      <w:r w:rsidRPr="00F73E5C">
        <w:rPr>
          <w:color w:val="000000"/>
          <w:sz w:val="28"/>
          <w:szCs w:val="28"/>
          <w:lang w:val="ru-RU"/>
        </w:rPr>
        <w:t>Паримбекова</w:t>
      </w:r>
      <w:proofErr w:type="spellEnd"/>
      <w:r w:rsidRPr="00F73E5C">
        <w:rPr>
          <w:color w:val="000000"/>
          <w:sz w:val="28"/>
          <w:szCs w:val="28"/>
          <w:lang w:val="ru-RU"/>
        </w:rPr>
        <w:t xml:space="preserve">, Биология. 11 класс, Часть 1,2. – </w:t>
      </w:r>
      <w:proofErr w:type="spellStart"/>
      <w:r w:rsidRPr="00F73E5C">
        <w:rPr>
          <w:color w:val="000000"/>
          <w:sz w:val="28"/>
          <w:szCs w:val="28"/>
          <w:lang w:val="ru-RU"/>
        </w:rPr>
        <w:t>Алматы</w:t>
      </w:r>
      <w:proofErr w:type="spellEnd"/>
      <w:r w:rsidRPr="00F73E5C">
        <w:rPr>
          <w:color w:val="000000"/>
          <w:sz w:val="28"/>
          <w:szCs w:val="28"/>
          <w:lang w:val="ru-RU"/>
        </w:rPr>
        <w:t xml:space="preserve">: </w:t>
      </w:r>
      <w:proofErr w:type="spellStart"/>
      <w:r w:rsidRPr="00F73E5C">
        <w:rPr>
          <w:color w:val="000000"/>
          <w:sz w:val="28"/>
          <w:szCs w:val="28"/>
          <w:lang w:val="ru-RU"/>
        </w:rPr>
        <w:t>Мектеп</w:t>
      </w:r>
      <w:proofErr w:type="spellEnd"/>
      <w:r w:rsidRPr="00F73E5C">
        <w:rPr>
          <w:color w:val="000000"/>
          <w:sz w:val="28"/>
          <w:szCs w:val="28"/>
          <w:lang w:val="kk-KZ"/>
        </w:rPr>
        <w:t xml:space="preserve">, </w:t>
      </w:r>
      <w:r w:rsidRPr="00F73E5C">
        <w:rPr>
          <w:color w:val="000000"/>
          <w:sz w:val="28"/>
          <w:szCs w:val="28"/>
          <w:lang w:val="ru-RU"/>
        </w:rPr>
        <w:t>2019 г.</w:t>
      </w:r>
    </w:p>
    <w:p w:rsidR="00EF6EAF" w:rsidRPr="00F73E5C" w:rsidRDefault="00EF6EAF" w:rsidP="00631A43">
      <w:pPr>
        <w:spacing w:after="0" w:line="240" w:lineRule="auto"/>
        <w:jc w:val="both"/>
        <w:rPr>
          <w:b/>
          <w:bCs/>
          <w:color w:val="000000"/>
          <w:sz w:val="28"/>
          <w:szCs w:val="28"/>
          <w:lang w:val="kk-KZ" w:eastAsia="kk-KZ"/>
        </w:rPr>
      </w:pPr>
    </w:p>
    <w:p w:rsidR="001303A2" w:rsidRPr="00F73E5C" w:rsidRDefault="001303A2" w:rsidP="00631A43">
      <w:pPr>
        <w:spacing w:after="0" w:line="240" w:lineRule="auto"/>
        <w:jc w:val="both"/>
        <w:rPr>
          <w:b/>
          <w:bCs/>
          <w:color w:val="000000"/>
          <w:sz w:val="28"/>
          <w:szCs w:val="28"/>
          <w:lang w:val="kk-KZ" w:eastAsia="kk-KZ"/>
        </w:rPr>
      </w:pPr>
      <w:r w:rsidRPr="00F73E5C">
        <w:rPr>
          <w:b/>
          <w:bCs/>
          <w:color w:val="000000"/>
          <w:sz w:val="28"/>
          <w:szCs w:val="28"/>
          <w:lang w:val="kk-KZ" w:eastAsia="kk-KZ"/>
        </w:rPr>
        <w:t>Оқытудың қосымша ұсыныс құралдары:</w:t>
      </w:r>
    </w:p>
    <w:p w:rsidR="001303A2" w:rsidRPr="00F73E5C" w:rsidRDefault="001303A2" w:rsidP="00631A43">
      <w:pPr>
        <w:pStyle w:val="a5"/>
        <w:widowControl/>
        <w:numPr>
          <w:ilvl w:val="0"/>
          <w:numId w:val="18"/>
        </w:numPr>
        <w:autoSpaceDE/>
        <w:autoSpaceDN/>
        <w:ind w:left="0" w:firstLine="0"/>
        <w:contextualSpacing/>
        <w:rPr>
          <w:color w:val="000000"/>
          <w:sz w:val="28"/>
          <w:szCs w:val="28"/>
          <w:lang w:val="kk-KZ" w:eastAsia="kk-KZ"/>
        </w:rPr>
      </w:pPr>
      <w:r w:rsidRPr="00F73E5C">
        <w:rPr>
          <w:color w:val="000000"/>
          <w:sz w:val="28"/>
          <w:szCs w:val="28"/>
          <w:lang w:val="kk-KZ" w:eastAsia="kk-KZ"/>
        </w:rPr>
        <w:t xml:space="preserve"> анықтамалық-нұсқаулық кестелер;</w:t>
      </w:r>
    </w:p>
    <w:p w:rsidR="001303A2" w:rsidRPr="00F73E5C" w:rsidRDefault="001303A2" w:rsidP="00631A43">
      <w:pPr>
        <w:pStyle w:val="a5"/>
        <w:widowControl/>
        <w:numPr>
          <w:ilvl w:val="0"/>
          <w:numId w:val="18"/>
        </w:numPr>
        <w:autoSpaceDE/>
        <w:autoSpaceDN/>
        <w:ind w:left="0" w:firstLine="0"/>
        <w:contextualSpacing/>
        <w:rPr>
          <w:color w:val="000000"/>
          <w:sz w:val="28"/>
          <w:szCs w:val="28"/>
          <w:lang w:val="kk-KZ" w:eastAsia="kk-KZ"/>
        </w:rPr>
      </w:pPr>
      <w:r w:rsidRPr="00F73E5C">
        <w:rPr>
          <w:color w:val="000000"/>
          <w:sz w:val="28"/>
          <w:szCs w:val="28"/>
          <w:lang w:val="kk-KZ" w:eastAsia="kk-KZ"/>
        </w:rPr>
        <w:t xml:space="preserve"> мультимедиялық проектор;</w:t>
      </w:r>
    </w:p>
    <w:p w:rsidR="001303A2" w:rsidRPr="00F73E5C" w:rsidRDefault="001303A2" w:rsidP="00631A43">
      <w:pPr>
        <w:pStyle w:val="a5"/>
        <w:widowControl/>
        <w:numPr>
          <w:ilvl w:val="0"/>
          <w:numId w:val="18"/>
        </w:numPr>
        <w:autoSpaceDE/>
        <w:autoSpaceDN/>
        <w:ind w:left="0" w:firstLine="0"/>
        <w:contextualSpacing/>
        <w:rPr>
          <w:color w:val="000000"/>
          <w:sz w:val="28"/>
          <w:szCs w:val="28"/>
          <w:lang w:val="kk-KZ" w:eastAsia="kk-KZ"/>
        </w:rPr>
      </w:pPr>
      <w:r w:rsidRPr="00F73E5C">
        <w:rPr>
          <w:color w:val="000000"/>
          <w:sz w:val="28"/>
          <w:szCs w:val="28"/>
          <w:lang w:val="kk-KZ" w:eastAsia="kk-KZ"/>
        </w:rPr>
        <w:t xml:space="preserve"> дидактикалық материалдар;</w:t>
      </w:r>
    </w:p>
    <w:p w:rsidR="001303A2" w:rsidRPr="00F73E5C" w:rsidRDefault="001303A2" w:rsidP="00631A43">
      <w:pPr>
        <w:pStyle w:val="a5"/>
        <w:widowControl/>
        <w:numPr>
          <w:ilvl w:val="0"/>
          <w:numId w:val="18"/>
        </w:numPr>
        <w:autoSpaceDE/>
        <w:autoSpaceDN/>
        <w:ind w:left="0" w:firstLine="0"/>
        <w:contextualSpacing/>
        <w:rPr>
          <w:color w:val="000000"/>
          <w:sz w:val="28"/>
          <w:szCs w:val="28"/>
          <w:lang w:val="kk-KZ" w:eastAsia="kk-KZ"/>
        </w:rPr>
      </w:pPr>
      <w:r w:rsidRPr="00F73E5C">
        <w:rPr>
          <w:color w:val="000000"/>
          <w:sz w:val="28"/>
          <w:szCs w:val="28"/>
          <w:lang w:val="kk-KZ" w:eastAsia="kk-KZ"/>
        </w:rPr>
        <w:t xml:space="preserve"> компьютерлік сынып.</w:t>
      </w:r>
      <w:bookmarkEnd w:id="0"/>
    </w:p>
    <w:sectPr w:rsidR="001303A2" w:rsidRPr="00F73E5C" w:rsidSect="00F741C5">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7011" w:rsidRDefault="00DA7011" w:rsidP="008E0966">
      <w:pPr>
        <w:spacing w:after="0" w:line="240" w:lineRule="auto"/>
      </w:pPr>
      <w:r>
        <w:separator/>
      </w:r>
    </w:p>
  </w:endnote>
  <w:endnote w:type="continuationSeparator" w:id="0">
    <w:p w:rsidR="00DA7011" w:rsidRDefault="00DA7011" w:rsidP="008E09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7437660"/>
    </w:sdtPr>
    <w:sdtContent>
      <w:p w:rsidR="003067FB" w:rsidRDefault="001512D5">
        <w:pPr>
          <w:pStyle w:val="aa"/>
          <w:jc w:val="center"/>
        </w:pPr>
        <w:fldSimple w:instr="PAGE   \* MERGEFORMAT">
          <w:r w:rsidR="00F73E5C" w:rsidRPr="00F73E5C">
            <w:rPr>
              <w:noProof/>
              <w:lang w:val="ru-RU"/>
            </w:rPr>
            <w:t>19</w:t>
          </w:r>
        </w:fldSimple>
      </w:p>
    </w:sdtContent>
  </w:sdt>
  <w:p w:rsidR="003067FB" w:rsidRDefault="003067FB">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7011" w:rsidRDefault="00DA7011" w:rsidP="008E0966">
      <w:pPr>
        <w:spacing w:after="0" w:line="240" w:lineRule="auto"/>
      </w:pPr>
      <w:r>
        <w:separator/>
      </w:r>
    </w:p>
  </w:footnote>
  <w:footnote w:type="continuationSeparator" w:id="0">
    <w:p w:rsidR="00DA7011" w:rsidRDefault="00DA7011" w:rsidP="008E09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E3EC2"/>
    <w:multiLevelType w:val="hybridMultilevel"/>
    <w:tmpl w:val="563A899C"/>
    <w:lvl w:ilvl="0" w:tplc="9B069ED4">
      <w:start w:val="11"/>
      <w:numFmt w:val="decimal"/>
      <w:lvlText w:val="%1"/>
      <w:lvlJc w:val="left"/>
      <w:pPr>
        <w:ind w:left="33" w:hanging="1062"/>
      </w:pPr>
      <w:rPr>
        <w:rFonts w:hint="default"/>
        <w:lang w:val="ru-RU" w:eastAsia="ru-RU" w:bidi="ru-RU"/>
      </w:rPr>
    </w:lvl>
    <w:lvl w:ilvl="1" w:tplc="AD567164">
      <w:numFmt w:val="none"/>
      <w:lvlText w:val=""/>
      <w:lvlJc w:val="left"/>
      <w:pPr>
        <w:tabs>
          <w:tab w:val="num" w:pos="360"/>
        </w:tabs>
      </w:pPr>
    </w:lvl>
    <w:lvl w:ilvl="2" w:tplc="87E29022">
      <w:numFmt w:val="none"/>
      <w:lvlText w:val=""/>
      <w:lvlJc w:val="left"/>
      <w:pPr>
        <w:tabs>
          <w:tab w:val="num" w:pos="360"/>
        </w:tabs>
      </w:pPr>
    </w:lvl>
    <w:lvl w:ilvl="3" w:tplc="95C8C5AC">
      <w:start w:val="1"/>
      <w:numFmt w:val="decimal"/>
      <w:lvlText w:val="%4)"/>
      <w:lvlJc w:val="left"/>
      <w:pPr>
        <w:tabs>
          <w:tab w:val="num" w:pos="360"/>
        </w:tabs>
      </w:pPr>
      <w:rPr>
        <w:rFonts w:ascii="Times New Roman" w:eastAsia="Times New Roman" w:hAnsi="Times New Roman" w:cs="Times New Roman"/>
      </w:rPr>
    </w:lvl>
    <w:lvl w:ilvl="4" w:tplc="EAB60276">
      <w:numFmt w:val="bullet"/>
      <w:lvlText w:val="•"/>
      <w:lvlJc w:val="left"/>
      <w:pPr>
        <w:ind w:left="1141" w:hanging="1062"/>
      </w:pPr>
      <w:rPr>
        <w:rFonts w:hint="default"/>
        <w:lang w:val="ru-RU" w:eastAsia="ru-RU" w:bidi="ru-RU"/>
      </w:rPr>
    </w:lvl>
    <w:lvl w:ilvl="5" w:tplc="D604E034">
      <w:numFmt w:val="bullet"/>
      <w:lvlText w:val="•"/>
      <w:lvlJc w:val="left"/>
      <w:pPr>
        <w:ind w:left="1417" w:hanging="1062"/>
      </w:pPr>
      <w:rPr>
        <w:rFonts w:hint="default"/>
        <w:lang w:val="ru-RU" w:eastAsia="ru-RU" w:bidi="ru-RU"/>
      </w:rPr>
    </w:lvl>
    <w:lvl w:ilvl="6" w:tplc="A5506C64">
      <w:numFmt w:val="bullet"/>
      <w:lvlText w:val="•"/>
      <w:lvlJc w:val="left"/>
      <w:pPr>
        <w:ind w:left="1692" w:hanging="1062"/>
      </w:pPr>
      <w:rPr>
        <w:rFonts w:hint="default"/>
        <w:lang w:val="ru-RU" w:eastAsia="ru-RU" w:bidi="ru-RU"/>
      </w:rPr>
    </w:lvl>
    <w:lvl w:ilvl="7" w:tplc="C75CAD24">
      <w:numFmt w:val="bullet"/>
      <w:lvlText w:val="•"/>
      <w:lvlJc w:val="left"/>
      <w:pPr>
        <w:ind w:left="1967" w:hanging="1062"/>
      </w:pPr>
      <w:rPr>
        <w:rFonts w:hint="default"/>
        <w:lang w:val="ru-RU" w:eastAsia="ru-RU" w:bidi="ru-RU"/>
      </w:rPr>
    </w:lvl>
    <w:lvl w:ilvl="8" w:tplc="E8602E76">
      <w:numFmt w:val="bullet"/>
      <w:lvlText w:val="•"/>
      <w:lvlJc w:val="left"/>
      <w:pPr>
        <w:ind w:left="2243" w:hanging="1062"/>
      </w:pPr>
      <w:rPr>
        <w:rFonts w:hint="default"/>
        <w:lang w:val="ru-RU" w:eastAsia="ru-RU" w:bidi="ru-RU"/>
      </w:rPr>
    </w:lvl>
  </w:abstractNum>
  <w:abstractNum w:abstractNumId="1">
    <w:nsid w:val="01780192"/>
    <w:multiLevelType w:val="hybridMultilevel"/>
    <w:tmpl w:val="33D8545E"/>
    <w:lvl w:ilvl="0" w:tplc="0FB050EE">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C37D78"/>
    <w:multiLevelType w:val="multilevel"/>
    <w:tmpl w:val="C00072EA"/>
    <w:lvl w:ilvl="0">
      <w:start w:val="10"/>
      <w:numFmt w:val="decimal"/>
      <w:lvlText w:val="%1"/>
      <w:lvlJc w:val="left"/>
      <w:pPr>
        <w:ind w:left="33" w:hanging="771"/>
      </w:pPr>
      <w:rPr>
        <w:rFonts w:hint="default"/>
        <w:lang w:val="kk-KZ" w:eastAsia="kk-KZ" w:bidi="kk-KZ"/>
      </w:rPr>
    </w:lvl>
    <w:lvl w:ilvl="1">
      <w:start w:val="1"/>
      <w:numFmt w:val="decimal"/>
      <w:lvlText w:val="%1.%2"/>
      <w:lvlJc w:val="left"/>
      <w:pPr>
        <w:ind w:left="33" w:hanging="771"/>
      </w:pPr>
      <w:rPr>
        <w:rFonts w:hint="default"/>
        <w:lang w:val="kk-KZ" w:eastAsia="kk-KZ" w:bidi="kk-KZ"/>
      </w:rPr>
    </w:lvl>
    <w:lvl w:ilvl="2">
      <w:start w:val="1"/>
      <w:numFmt w:val="decimal"/>
      <w:lvlText w:val="%1.%2.%3"/>
      <w:lvlJc w:val="left"/>
      <w:pPr>
        <w:ind w:left="33" w:hanging="771"/>
      </w:pPr>
      <w:rPr>
        <w:rFonts w:hint="default"/>
        <w:lang w:val="kk-KZ" w:eastAsia="kk-KZ" w:bidi="kk-KZ"/>
      </w:rPr>
    </w:lvl>
    <w:lvl w:ilvl="3">
      <w:start w:val="1"/>
      <w:numFmt w:val="decimal"/>
      <w:lvlText w:val="%1.%2.%3.%4"/>
      <w:lvlJc w:val="left"/>
      <w:pPr>
        <w:ind w:left="33" w:hanging="771"/>
      </w:pPr>
      <w:rPr>
        <w:rFonts w:ascii="Times New Roman" w:eastAsia="Times New Roman" w:hAnsi="Times New Roman" w:cs="Times New Roman" w:hint="default"/>
        <w:spacing w:val="-2"/>
        <w:w w:val="99"/>
        <w:sz w:val="20"/>
        <w:szCs w:val="20"/>
        <w:lang w:val="kk-KZ" w:eastAsia="kk-KZ" w:bidi="kk-KZ"/>
      </w:rPr>
    </w:lvl>
    <w:lvl w:ilvl="4">
      <w:numFmt w:val="bullet"/>
      <w:lvlText w:val="•"/>
      <w:lvlJc w:val="left"/>
      <w:pPr>
        <w:ind w:left="1296" w:hanging="771"/>
      </w:pPr>
      <w:rPr>
        <w:rFonts w:hint="default"/>
        <w:lang w:val="kk-KZ" w:eastAsia="kk-KZ" w:bidi="kk-KZ"/>
      </w:rPr>
    </w:lvl>
    <w:lvl w:ilvl="5">
      <w:numFmt w:val="bullet"/>
      <w:lvlText w:val="•"/>
      <w:lvlJc w:val="left"/>
      <w:pPr>
        <w:ind w:left="1610" w:hanging="771"/>
      </w:pPr>
      <w:rPr>
        <w:rFonts w:hint="default"/>
        <w:lang w:val="kk-KZ" w:eastAsia="kk-KZ" w:bidi="kk-KZ"/>
      </w:rPr>
    </w:lvl>
    <w:lvl w:ilvl="6">
      <w:numFmt w:val="bullet"/>
      <w:lvlText w:val="•"/>
      <w:lvlJc w:val="left"/>
      <w:pPr>
        <w:ind w:left="1924" w:hanging="771"/>
      </w:pPr>
      <w:rPr>
        <w:rFonts w:hint="default"/>
        <w:lang w:val="kk-KZ" w:eastAsia="kk-KZ" w:bidi="kk-KZ"/>
      </w:rPr>
    </w:lvl>
    <w:lvl w:ilvl="7">
      <w:numFmt w:val="bullet"/>
      <w:lvlText w:val="•"/>
      <w:lvlJc w:val="left"/>
      <w:pPr>
        <w:ind w:left="2238" w:hanging="771"/>
      </w:pPr>
      <w:rPr>
        <w:rFonts w:hint="default"/>
        <w:lang w:val="kk-KZ" w:eastAsia="kk-KZ" w:bidi="kk-KZ"/>
      </w:rPr>
    </w:lvl>
    <w:lvl w:ilvl="8">
      <w:numFmt w:val="bullet"/>
      <w:lvlText w:val="•"/>
      <w:lvlJc w:val="left"/>
      <w:pPr>
        <w:ind w:left="2552" w:hanging="771"/>
      </w:pPr>
      <w:rPr>
        <w:rFonts w:hint="default"/>
        <w:lang w:val="kk-KZ" w:eastAsia="kk-KZ" w:bidi="kk-KZ"/>
      </w:rPr>
    </w:lvl>
  </w:abstractNum>
  <w:abstractNum w:abstractNumId="3">
    <w:nsid w:val="0CAC4F3B"/>
    <w:multiLevelType w:val="hybridMultilevel"/>
    <w:tmpl w:val="C636951C"/>
    <w:lvl w:ilvl="0" w:tplc="E3E43B62">
      <w:start w:val="11"/>
      <w:numFmt w:val="decimal"/>
      <w:lvlText w:val="%1"/>
      <w:lvlJc w:val="left"/>
      <w:pPr>
        <w:ind w:left="33" w:hanging="1062"/>
      </w:pPr>
      <w:rPr>
        <w:rFonts w:hint="default"/>
        <w:lang w:val="ru-RU" w:eastAsia="ru-RU" w:bidi="ru-RU"/>
      </w:rPr>
    </w:lvl>
    <w:lvl w:ilvl="1" w:tplc="98906F0E">
      <w:numFmt w:val="none"/>
      <w:lvlText w:val=""/>
      <w:lvlJc w:val="left"/>
      <w:pPr>
        <w:tabs>
          <w:tab w:val="num" w:pos="360"/>
        </w:tabs>
      </w:pPr>
    </w:lvl>
    <w:lvl w:ilvl="2" w:tplc="E90890AC">
      <w:numFmt w:val="none"/>
      <w:lvlText w:val=""/>
      <w:lvlJc w:val="left"/>
      <w:pPr>
        <w:tabs>
          <w:tab w:val="num" w:pos="360"/>
        </w:tabs>
      </w:pPr>
    </w:lvl>
    <w:lvl w:ilvl="3" w:tplc="B836799A">
      <w:start w:val="1"/>
      <w:numFmt w:val="decimal"/>
      <w:lvlText w:val="%4)"/>
      <w:lvlJc w:val="left"/>
      <w:pPr>
        <w:tabs>
          <w:tab w:val="num" w:pos="360"/>
        </w:tabs>
      </w:pPr>
      <w:rPr>
        <w:rFonts w:ascii="Times New Roman" w:eastAsia="Times New Roman" w:hAnsi="Times New Roman" w:cs="Times New Roman"/>
      </w:rPr>
    </w:lvl>
    <w:lvl w:ilvl="4" w:tplc="FA0096B6">
      <w:numFmt w:val="bullet"/>
      <w:lvlText w:val="•"/>
      <w:lvlJc w:val="left"/>
      <w:pPr>
        <w:ind w:left="1141" w:hanging="1062"/>
      </w:pPr>
      <w:rPr>
        <w:rFonts w:hint="default"/>
        <w:lang w:val="ru-RU" w:eastAsia="ru-RU" w:bidi="ru-RU"/>
      </w:rPr>
    </w:lvl>
    <w:lvl w:ilvl="5" w:tplc="654EFB94">
      <w:numFmt w:val="bullet"/>
      <w:lvlText w:val="•"/>
      <w:lvlJc w:val="left"/>
      <w:pPr>
        <w:ind w:left="1417" w:hanging="1062"/>
      </w:pPr>
      <w:rPr>
        <w:rFonts w:hint="default"/>
        <w:lang w:val="ru-RU" w:eastAsia="ru-RU" w:bidi="ru-RU"/>
      </w:rPr>
    </w:lvl>
    <w:lvl w:ilvl="6" w:tplc="FDAC4792">
      <w:numFmt w:val="bullet"/>
      <w:lvlText w:val="•"/>
      <w:lvlJc w:val="left"/>
      <w:pPr>
        <w:ind w:left="1692" w:hanging="1062"/>
      </w:pPr>
      <w:rPr>
        <w:rFonts w:hint="default"/>
        <w:lang w:val="ru-RU" w:eastAsia="ru-RU" w:bidi="ru-RU"/>
      </w:rPr>
    </w:lvl>
    <w:lvl w:ilvl="7" w:tplc="FB381F0A">
      <w:numFmt w:val="bullet"/>
      <w:lvlText w:val="•"/>
      <w:lvlJc w:val="left"/>
      <w:pPr>
        <w:ind w:left="1967" w:hanging="1062"/>
      </w:pPr>
      <w:rPr>
        <w:rFonts w:hint="default"/>
        <w:lang w:val="ru-RU" w:eastAsia="ru-RU" w:bidi="ru-RU"/>
      </w:rPr>
    </w:lvl>
    <w:lvl w:ilvl="8" w:tplc="0B540A2C">
      <w:numFmt w:val="bullet"/>
      <w:lvlText w:val="•"/>
      <w:lvlJc w:val="left"/>
      <w:pPr>
        <w:ind w:left="2243" w:hanging="1062"/>
      </w:pPr>
      <w:rPr>
        <w:rFonts w:hint="default"/>
        <w:lang w:val="ru-RU" w:eastAsia="ru-RU" w:bidi="ru-RU"/>
      </w:rPr>
    </w:lvl>
  </w:abstractNum>
  <w:abstractNum w:abstractNumId="4">
    <w:nsid w:val="0E494840"/>
    <w:multiLevelType w:val="hybridMultilevel"/>
    <w:tmpl w:val="12549132"/>
    <w:lvl w:ilvl="0" w:tplc="04190011">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25C247B2"/>
    <w:multiLevelType w:val="hybridMultilevel"/>
    <w:tmpl w:val="66BCD10C"/>
    <w:lvl w:ilvl="0" w:tplc="FE3CCFC6">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E3306F6"/>
    <w:multiLevelType w:val="multilevel"/>
    <w:tmpl w:val="51C45EFA"/>
    <w:lvl w:ilvl="0">
      <w:start w:val="11"/>
      <w:numFmt w:val="decimal"/>
      <w:lvlText w:val="%1"/>
      <w:lvlJc w:val="left"/>
      <w:pPr>
        <w:ind w:left="32" w:hanging="733"/>
      </w:pPr>
      <w:rPr>
        <w:rFonts w:hint="default"/>
        <w:lang w:val="kk-KZ" w:eastAsia="kk-KZ" w:bidi="kk-KZ"/>
      </w:rPr>
    </w:lvl>
    <w:lvl w:ilvl="1">
      <w:start w:val="4"/>
      <w:numFmt w:val="decimal"/>
      <w:lvlText w:val="%1.%2"/>
      <w:lvlJc w:val="left"/>
      <w:pPr>
        <w:ind w:left="32" w:hanging="733"/>
      </w:pPr>
      <w:rPr>
        <w:rFonts w:hint="default"/>
        <w:lang w:val="kk-KZ" w:eastAsia="kk-KZ" w:bidi="kk-KZ"/>
      </w:rPr>
    </w:lvl>
    <w:lvl w:ilvl="2">
      <w:start w:val="4"/>
      <w:numFmt w:val="decimal"/>
      <w:lvlText w:val="%1.%2.%3"/>
      <w:lvlJc w:val="left"/>
      <w:pPr>
        <w:ind w:left="32" w:hanging="733"/>
      </w:pPr>
      <w:rPr>
        <w:rFonts w:hint="default"/>
        <w:lang w:val="kk-KZ" w:eastAsia="kk-KZ" w:bidi="kk-KZ"/>
      </w:rPr>
    </w:lvl>
    <w:lvl w:ilvl="3">
      <w:start w:val="1"/>
      <w:numFmt w:val="decimal"/>
      <w:lvlText w:val="%1.%2.%3.%4"/>
      <w:lvlJc w:val="left"/>
      <w:pPr>
        <w:ind w:left="32" w:hanging="733"/>
      </w:pPr>
      <w:rPr>
        <w:rFonts w:ascii="Times New Roman" w:eastAsia="Times New Roman" w:hAnsi="Times New Roman" w:cs="Times New Roman" w:hint="default"/>
        <w:spacing w:val="-2"/>
        <w:w w:val="99"/>
        <w:sz w:val="20"/>
        <w:szCs w:val="20"/>
        <w:lang w:val="kk-KZ" w:eastAsia="kk-KZ" w:bidi="kk-KZ"/>
      </w:rPr>
    </w:lvl>
    <w:lvl w:ilvl="4">
      <w:numFmt w:val="bullet"/>
      <w:lvlText w:val="•"/>
      <w:lvlJc w:val="left"/>
      <w:pPr>
        <w:ind w:left="1187" w:hanging="733"/>
      </w:pPr>
      <w:rPr>
        <w:rFonts w:hint="default"/>
        <w:lang w:val="kk-KZ" w:eastAsia="kk-KZ" w:bidi="kk-KZ"/>
      </w:rPr>
    </w:lvl>
    <w:lvl w:ilvl="5">
      <w:numFmt w:val="bullet"/>
      <w:lvlText w:val="•"/>
      <w:lvlJc w:val="left"/>
      <w:pPr>
        <w:ind w:left="1474" w:hanging="733"/>
      </w:pPr>
      <w:rPr>
        <w:rFonts w:hint="default"/>
        <w:lang w:val="kk-KZ" w:eastAsia="kk-KZ" w:bidi="kk-KZ"/>
      </w:rPr>
    </w:lvl>
    <w:lvl w:ilvl="6">
      <w:numFmt w:val="bullet"/>
      <w:lvlText w:val="•"/>
      <w:lvlJc w:val="left"/>
      <w:pPr>
        <w:ind w:left="1761" w:hanging="733"/>
      </w:pPr>
      <w:rPr>
        <w:rFonts w:hint="default"/>
        <w:lang w:val="kk-KZ" w:eastAsia="kk-KZ" w:bidi="kk-KZ"/>
      </w:rPr>
    </w:lvl>
    <w:lvl w:ilvl="7">
      <w:numFmt w:val="bullet"/>
      <w:lvlText w:val="•"/>
      <w:lvlJc w:val="left"/>
      <w:pPr>
        <w:ind w:left="2048" w:hanging="733"/>
      </w:pPr>
      <w:rPr>
        <w:rFonts w:hint="default"/>
        <w:lang w:val="kk-KZ" w:eastAsia="kk-KZ" w:bidi="kk-KZ"/>
      </w:rPr>
    </w:lvl>
    <w:lvl w:ilvl="8">
      <w:numFmt w:val="bullet"/>
      <w:lvlText w:val="•"/>
      <w:lvlJc w:val="left"/>
      <w:pPr>
        <w:ind w:left="2335" w:hanging="733"/>
      </w:pPr>
      <w:rPr>
        <w:rFonts w:hint="default"/>
        <w:lang w:val="kk-KZ" w:eastAsia="kk-KZ" w:bidi="kk-KZ"/>
      </w:rPr>
    </w:lvl>
  </w:abstractNum>
  <w:abstractNum w:abstractNumId="7">
    <w:nsid w:val="36010558"/>
    <w:multiLevelType w:val="hybridMultilevel"/>
    <w:tmpl w:val="3F76DB48"/>
    <w:lvl w:ilvl="0" w:tplc="4F5AB662">
      <w:start w:val="1"/>
      <w:numFmt w:val="decimal"/>
      <w:lvlText w:val="%1)"/>
      <w:lvlJc w:val="left"/>
      <w:pPr>
        <w:ind w:left="258" w:hanging="360"/>
      </w:pPr>
      <w:rPr>
        <w:rFonts w:hint="default"/>
      </w:rPr>
    </w:lvl>
    <w:lvl w:ilvl="1" w:tplc="04190019" w:tentative="1">
      <w:start w:val="1"/>
      <w:numFmt w:val="lowerLetter"/>
      <w:lvlText w:val="%2."/>
      <w:lvlJc w:val="left"/>
      <w:pPr>
        <w:ind w:left="978" w:hanging="360"/>
      </w:pPr>
    </w:lvl>
    <w:lvl w:ilvl="2" w:tplc="0419001B" w:tentative="1">
      <w:start w:val="1"/>
      <w:numFmt w:val="lowerRoman"/>
      <w:lvlText w:val="%3."/>
      <w:lvlJc w:val="right"/>
      <w:pPr>
        <w:ind w:left="1698" w:hanging="180"/>
      </w:pPr>
    </w:lvl>
    <w:lvl w:ilvl="3" w:tplc="0419000F" w:tentative="1">
      <w:start w:val="1"/>
      <w:numFmt w:val="decimal"/>
      <w:lvlText w:val="%4."/>
      <w:lvlJc w:val="left"/>
      <w:pPr>
        <w:ind w:left="2418" w:hanging="360"/>
      </w:pPr>
    </w:lvl>
    <w:lvl w:ilvl="4" w:tplc="04190019" w:tentative="1">
      <w:start w:val="1"/>
      <w:numFmt w:val="lowerLetter"/>
      <w:lvlText w:val="%5."/>
      <w:lvlJc w:val="left"/>
      <w:pPr>
        <w:ind w:left="3138" w:hanging="360"/>
      </w:pPr>
    </w:lvl>
    <w:lvl w:ilvl="5" w:tplc="0419001B" w:tentative="1">
      <w:start w:val="1"/>
      <w:numFmt w:val="lowerRoman"/>
      <w:lvlText w:val="%6."/>
      <w:lvlJc w:val="right"/>
      <w:pPr>
        <w:ind w:left="3858" w:hanging="180"/>
      </w:pPr>
    </w:lvl>
    <w:lvl w:ilvl="6" w:tplc="0419000F" w:tentative="1">
      <w:start w:val="1"/>
      <w:numFmt w:val="decimal"/>
      <w:lvlText w:val="%7."/>
      <w:lvlJc w:val="left"/>
      <w:pPr>
        <w:ind w:left="4578" w:hanging="360"/>
      </w:pPr>
    </w:lvl>
    <w:lvl w:ilvl="7" w:tplc="04190019" w:tentative="1">
      <w:start w:val="1"/>
      <w:numFmt w:val="lowerLetter"/>
      <w:lvlText w:val="%8."/>
      <w:lvlJc w:val="left"/>
      <w:pPr>
        <w:ind w:left="5298" w:hanging="360"/>
      </w:pPr>
    </w:lvl>
    <w:lvl w:ilvl="8" w:tplc="0419001B" w:tentative="1">
      <w:start w:val="1"/>
      <w:numFmt w:val="lowerRoman"/>
      <w:lvlText w:val="%9."/>
      <w:lvlJc w:val="right"/>
      <w:pPr>
        <w:ind w:left="6018" w:hanging="180"/>
      </w:pPr>
    </w:lvl>
  </w:abstractNum>
  <w:abstractNum w:abstractNumId="8">
    <w:nsid w:val="3CC47B28"/>
    <w:multiLevelType w:val="hybridMultilevel"/>
    <w:tmpl w:val="1FCADF4A"/>
    <w:lvl w:ilvl="0" w:tplc="1B90C32A">
      <w:start w:val="10"/>
      <w:numFmt w:val="decimal"/>
      <w:lvlText w:val="%1"/>
      <w:lvlJc w:val="left"/>
      <w:pPr>
        <w:ind w:left="33" w:hanging="792"/>
      </w:pPr>
      <w:rPr>
        <w:rFonts w:hint="default"/>
        <w:lang w:val="ru-RU" w:eastAsia="ru-RU" w:bidi="ru-RU"/>
      </w:rPr>
    </w:lvl>
    <w:lvl w:ilvl="1" w:tplc="9800DE44">
      <w:numFmt w:val="none"/>
      <w:lvlText w:val=""/>
      <w:lvlJc w:val="left"/>
      <w:pPr>
        <w:tabs>
          <w:tab w:val="num" w:pos="360"/>
        </w:tabs>
      </w:pPr>
    </w:lvl>
    <w:lvl w:ilvl="2" w:tplc="9392DB74">
      <w:numFmt w:val="none"/>
      <w:lvlText w:val=""/>
      <w:lvlJc w:val="left"/>
      <w:pPr>
        <w:tabs>
          <w:tab w:val="num" w:pos="360"/>
        </w:tabs>
      </w:pPr>
    </w:lvl>
    <w:lvl w:ilvl="3" w:tplc="A37E811E">
      <w:start w:val="1"/>
      <w:numFmt w:val="decimal"/>
      <w:lvlText w:val="%4)"/>
      <w:lvlJc w:val="left"/>
      <w:pPr>
        <w:tabs>
          <w:tab w:val="num" w:pos="360"/>
        </w:tabs>
      </w:pPr>
      <w:rPr>
        <w:rFonts w:ascii="Times New Roman" w:eastAsia="Times New Roman" w:hAnsi="Times New Roman" w:cs="Times New Roman"/>
      </w:rPr>
    </w:lvl>
    <w:lvl w:ilvl="4" w:tplc="A52649AE">
      <w:numFmt w:val="bullet"/>
      <w:lvlText w:val="•"/>
      <w:lvlJc w:val="left"/>
      <w:pPr>
        <w:ind w:left="1254" w:hanging="792"/>
      </w:pPr>
      <w:rPr>
        <w:rFonts w:hint="default"/>
        <w:lang w:val="ru-RU" w:eastAsia="ru-RU" w:bidi="ru-RU"/>
      </w:rPr>
    </w:lvl>
    <w:lvl w:ilvl="5" w:tplc="08389AD2">
      <w:numFmt w:val="bullet"/>
      <w:lvlText w:val="•"/>
      <w:lvlJc w:val="left"/>
      <w:pPr>
        <w:ind w:left="1558" w:hanging="792"/>
      </w:pPr>
      <w:rPr>
        <w:rFonts w:hint="default"/>
        <w:lang w:val="ru-RU" w:eastAsia="ru-RU" w:bidi="ru-RU"/>
      </w:rPr>
    </w:lvl>
    <w:lvl w:ilvl="6" w:tplc="08E47B4E">
      <w:numFmt w:val="bullet"/>
      <w:lvlText w:val="•"/>
      <w:lvlJc w:val="left"/>
      <w:pPr>
        <w:ind w:left="1862" w:hanging="792"/>
      </w:pPr>
      <w:rPr>
        <w:rFonts w:hint="default"/>
        <w:lang w:val="ru-RU" w:eastAsia="ru-RU" w:bidi="ru-RU"/>
      </w:rPr>
    </w:lvl>
    <w:lvl w:ilvl="7" w:tplc="CA76B65E">
      <w:numFmt w:val="bullet"/>
      <w:lvlText w:val="•"/>
      <w:lvlJc w:val="left"/>
      <w:pPr>
        <w:ind w:left="2165" w:hanging="792"/>
      </w:pPr>
      <w:rPr>
        <w:rFonts w:hint="default"/>
        <w:lang w:val="ru-RU" w:eastAsia="ru-RU" w:bidi="ru-RU"/>
      </w:rPr>
    </w:lvl>
    <w:lvl w:ilvl="8" w:tplc="E8F24BC2">
      <w:numFmt w:val="bullet"/>
      <w:lvlText w:val="•"/>
      <w:lvlJc w:val="left"/>
      <w:pPr>
        <w:ind w:left="2469" w:hanging="792"/>
      </w:pPr>
      <w:rPr>
        <w:rFonts w:hint="default"/>
        <w:lang w:val="ru-RU" w:eastAsia="ru-RU" w:bidi="ru-RU"/>
      </w:rPr>
    </w:lvl>
  </w:abstractNum>
  <w:abstractNum w:abstractNumId="9">
    <w:nsid w:val="3D714E92"/>
    <w:multiLevelType w:val="hybridMultilevel"/>
    <w:tmpl w:val="089213A2"/>
    <w:lvl w:ilvl="0" w:tplc="970AE446">
      <w:start w:val="4"/>
      <w:numFmt w:val="bullet"/>
      <w:lvlText w:val="-"/>
      <w:lvlJc w:val="left"/>
      <w:pPr>
        <w:ind w:left="720" w:hanging="360"/>
      </w:pPr>
      <w:rPr>
        <w:rFonts w:ascii="Times New Roman" w:eastAsia="Times New Roman" w:hAnsi="Times New Roman" w:cs="Times New Roman" w:hint="default"/>
        <w:color w:val="2222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36719F6"/>
    <w:multiLevelType w:val="multilevel"/>
    <w:tmpl w:val="6B82DD76"/>
    <w:lvl w:ilvl="0">
      <w:start w:val="10"/>
      <w:numFmt w:val="decimal"/>
      <w:lvlText w:val="%1"/>
      <w:lvlJc w:val="left"/>
      <w:pPr>
        <w:ind w:left="32" w:hanging="1158"/>
      </w:pPr>
      <w:rPr>
        <w:rFonts w:hint="default"/>
        <w:lang w:val="kk-KZ" w:eastAsia="kk-KZ" w:bidi="kk-KZ"/>
      </w:rPr>
    </w:lvl>
    <w:lvl w:ilvl="1">
      <w:start w:val="4"/>
      <w:numFmt w:val="decimal"/>
      <w:lvlText w:val="%1.%2"/>
      <w:lvlJc w:val="left"/>
      <w:pPr>
        <w:ind w:left="32" w:hanging="1158"/>
      </w:pPr>
      <w:rPr>
        <w:rFonts w:hint="default"/>
        <w:lang w:val="kk-KZ" w:eastAsia="kk-KZ" w:bidi="kk-KZ"/>
      </w:rPr>
    </w:lvl>
    <w:lvl w:ilvl="2">
      <w:start w:val="3"/>
      <w:numFmt w:val="decimal"/>
      <w:lvlText w:val="%1.%2.%3"/>
      <w:lvlJc w:val="left"/>
      <w:pPr>
        <w:ind w:left="32" w:hanging="1158"/>
      </w:pPr>
      <w:rPr>
        <w:rFonts w:hint="default"/>
        <w:lang w:val="kk-KZ" w:eastAsia="kk-KZ" w:bidi="kk-KZ"/>
      </w:rPr>
    </w:lvl>
    <w:lvl w:ilvl="3">
      <w:start w:val="1"/>
      <w:numFmt w:val="decimal"/>
      <w:lvlText w:val="%4)"/>
      <w:lvlJc w:val="left"/>
      <w:pPr>
        <w:ind w:left="32" w:hanging="1158"/>
      </w:pPr>
      <w:rPr>
        <w:rFonts w:ascii="Times New Roman" w:eastAsia="Times New Roman" w:hAnsi="Times New Roman" w:cs="Times New Roman"/>
        <w:spacing w:val="-2"/>
        <w:w w:val="99"/>
        <w:sz w:val="20"/>
        <w:szCs w:val="20"/>
        <w:lang w:val="kk-KZ" w:eastAsia="kk-KZ" w:bidi="kk-KZ"/>
      </w:rPr>
    </w:lvl>
    <w:lvl w:ilvl="4">
      <w:numFmt w:val="bullet"/>
      <w:lvlText w:val="•"/>
      <w:lvlJc w:val="left"/>
      <w:pPr>
        <w:ind w:left="1313" w:hanging="1158"/>
      </w:pPr>
      <w:rPr>
        <w:rFonts w:hint="default"/>
        <w:lang w:val="kk-KZ" w:eastAsia="kk-KZ" w:bidi="kk-KZ"/>
      </w:rPr>
    </w:lvl>
    <w:lvl w:ilvl="5">
      <w:numFmt w:val="bullet"/>
      <w:lvlText w:val="•"/>
      <w:lvlJc w:val="left"/>
      <w:pPr>
        <w:ind w:left="1631" w:hanging="1158"/>
      </w:pPr>
      <w:rPr>
        <w:rFonts w:hint="default"/>
        <w:lang w:val="kk-KZ" w:eastAsia="kk-KZ" w:bidi="kk-KZ"/>
      </w:rPr>
    </w:lvl>
    <w:lvl w:ilvl="6">
      <w:numFmt w:val="bullet"/>
      <w:lvlText w:val="•"/>
      <w:lvlJc w:val="left"/>
      <w:pPr>
        <w:ind w:left="1949" w:hanging="1158"/>
      </w:pPr>
      <w:rPr>
        <w:rFonts w:hint="default"/>
        <w:lang w:val="kk-KZ" w:eastAsia="kk-KZ" w:bidi="kk-KZ"/>
      </w:rPr>
    </w:lvl>
    <w:lvl w:ilvl="7">
      <w:numFmt w:val="bullet"/>
      <w:lvlText w:val="•"/>
      <w:lvlJc w:val="left"/>
      <w:pPr>
        <w:ind w:left="2268" w:hanging="1158"/>
      </w:pPr>
      <w:rPr>
        <w:rFonts w:hint="default"/>
        <w:lang w:val="kk-KZ" w:eastAsia="kk-KZ" w:bidi="kk-KZ"/>
      </w:rPr>
    </w:lvl>
    <w:lvl w:ilvl="8">
      <w:numFmt w:val="bullet"/>
      <w:lvlText w:val="•"/>
      <w:lvlJc w:val="left"/>
      <w:pPr>
        <w:ind w:left="2586" w:hanging="1158"/>
      </w:pPr>
      <w:rPr>
        <w:rFonts w:hint="default"/>
        <w:lang w:val="kk-KZ" w:eastAsia="kk-KZ" w:bidi="kk-KZ"/>
      </w:rPr>
    </w:lvl>
  </w:abstractNum>
  <w:abstractNum w:abstractNumId="11">
    <w:nsid w:val="45A51D77"/>
    <w:multiLevelType w:val="hybridMultilevel"/>
    <w:tmpl w:val="CFF811BC"/>
    <w:lvl w:ilvl="0" w:tplc="E076C4B4">
      <w:start w:val="1"/>
      <w:numFmt w:val="decimal"/>
      <w:lvlText w:val="%1)"/>
      <w:lvlJc w:val="left"/>
      <w:pPr>
        <w:ind w:left="1350"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ECD465B"/>
    <w:multiLevelType w:val="hybridMultilevel"/>
    <w:tmpl w:val="B386A37E"/>
    <w:lvl w:ilvl="0" w:tplc="748C8B5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FAC0B5D"/>
    <w:multiLevelType w:val="hybridMultilevel"/>
    <w:tmpl w:val="E08E3B20"/>
    <w:lvl w:ilvl="0" w:tplc="9774C64A">
      <w:start w:val="1"/>
      <w:numFmt w:val="bullet"/>
      <w:pStyle w:val="Bulletstyle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61315E2D"/>
    <w:multiLevelType w:val="multilevel"/>
    <w:tmpl w:val="0CE2B7DC"/>
    <w:lvl w:ilvl="0">
      <w:start w:val="11"/>
      <w:numFmt w:val="decimal"/>
      <w:lvlText w:val="%1"/>
      <w:lvlJc w:val="left"/>
      <w:pPr>
        <w:ind w:left="32" w:hanging="716"/>
      </w:pPr>
      <w:rPr>
        <w:rFonts w:hint="default"/>
        <w:lang w:val="kk-KZ" w:eastAsia="kk-KZ" w:bidi="kk-KZ"/>
      </w:rPr>
    </w:lvl>
    <w:lvl w:ilvl="1">
      <w:start w:val="4"/>
      <w:numFmt w:val="decimal"/>
      <w:lvlText w:val="%1.%2"/>
      <w:lvlJc w:val="left"/>
      <w:pPr>
        <w:ind w:left="32" w:hanging="716"/>
      </w:pPr>
      <w:rPr>
        <w:rFonts w:hint="default"/>
        <w:lang w:val="kk-KZ" w:eastAsia="kk-KZ" w:bidi="kk-KZ"/>
      </w:rPr>
    </w:lvl>
    <w:lvl w:ilvl="2">
      <w:start w:val="3"/>
      <w:numFmt w:val="decimal"/>
      <w:lvlText w:val="%1.%2.%3"/>
      <w:lvlJc w:val="left"/>
      <w:pPr>
        <w:ind w:left="32" w:hanging="716"/>
      </w:pPr>
      <w:rPr>
        <w:rFonts w:hint="default"/>
        <w:lang w:val="kk-KZ" w:eastAsia="kk-KZ" w:bidi="kk-KZ"/>
      </w:rPr>
    </w:lvl>
    <w:lvl w:ilvl="3">
      <w:start w:val="1"/>
      <w:numFmt w:val="decimal"/>
      <w:lvlText w:val="%1.%2.%3.%4"/>
      <w:lvlJc w:val="left"/>
      <w:pPr>
        <w:ind w:left="32" w:hanging="716"/>
      </w:pPr>
      <w:rPr>
        <w:rFonts w:ascii="Times New Roman" w:eastAsia="Times New Roman" w:hAnsi="Times New Roman" w:cs="Times New Roman" w:hint="default"/>
        <w:spacing w:val="-2"/>
        <w:w w:val="99"/>
        <w:sz w:val="20"/>
        <w:szCs w:val="20"/>
        <w:lang w:val="kk-KZ" w:eastAsia="kk-KZ" w:bidi="kk-KZ"/>
      </w:rPr>
    </w:lvl>
    <w:lvl w:ilvl="4">
      <w:numFmt w:val="bullet"/>
      <w:lvlText w:val="•"/>
      <w:lvlJc w:val="left"/>
      <w:pPr>
        <w:ind w:left="1187" w:hanging="716"/>
      </w:pPr>
      <w:rPr>
        <w:rFonts w:hint="default"/>
        <w:lang w:val="kk-KZ" w:eastAsia="kk-KZ" w:bidi="kk-KZ"/>
      </w:rPr>
    </w:lvl>
    <w:lvl w:ilvl="5">
      <w:numFmt w:val="bullet"/>
      <w:lvlText w:val="•"/>
      <w:lvlJc w:val="left"/>
      <w:pPr>
        <w:ind w:left="1474" w:hanging="716"/>
      </w:pPr>
      <w:rPr>
        <w:rFonts w:hint="default"/>
        <w:lang w:val="kk-KZ" w:eastAsia="kk-KZ" w:bidi="kk-KZ"/>
      </w:rPr>
    </w:lvl>
    <w:lvl w:ilvl="6">
      <w:numFmt w:val="bullet"/>
      <w:lvlText w:val="•"/>
      <w:lvlJc w:val="left"/>
      <w:pPr>
        <w:ind w:left="1761" w:hanging="716"/>
      </w:pPr>
      <w:rPr>
        <w:rFonts w:hint="default"/>
        <w:lang w:val="kk-KZ" w:eastAsia="kk-KZ" w:bidi="kk-KZ"/>
      </w:rPr>
    </w:lvl>
    <w:lvl w:ilvl="7">
      <w:numFmt w:val="bullet"/>
      <w:lvlText w:val="•"/>
      <w:lvlJc w:val="left"/>
      <w:pPr>
        <w:ind w:left="2048" w:hanging="716"/>
      </w:pPr>
      <w:rPr>
        <w:rFonts w:hint="default"/>
        <w:lang w:val="kk-KZ" w:eastAsia="kk-KZ" w:bidi="kk-KZ"/>
      </w:rPr>
    </w:lvl>
    <w:lvl w:ilvl="8">
      <w:numFmt w:val="bullet"/>
      <w:lvlText w:val="•"/>
      <w:lvlJc w:val="left"/>
      <w:pPr>
        <w:ind w:left="2335" w:hanging="716"/>
      </w:pPr>
      <w:rPr>
        <w:rFonts w:hint="default"/>
        <w:lang w:val="kk-KZ" w:eastAsia="kk-KZ" w:bidi="kk-KZ"/>
      </w:rPr>
    </w:lvl>
  </w:abstractNum>
  <w:abstractNum w:abstractNumId="15">
    <w:nsid w:val="64C06554"/>
    <w:multiLevelType w:val="multilevel"/>
    <w:tmpl w:val="8FDC906E"/>
    <w:lvl w:ilvl="0">
      <w:start w:val="10"/>
      <w:numFmt w:val="decimal"/>
      <w:lvlText w:val="%1"/>
      <w:lvlJc w:val="left"/>
      <w:pPr>
        <w:ind w:left="33" w:hanging="771"/>
      </w:pPr>
      <w:rPr>
        <w:rFonts w:hint="default"/>
        <w:lang w:val="kk-KZ" w:eastAsia="kk-KZ" w:bidi="kk-KZ"/>
      </w:rPr>
    </w:lvl>
    <w:lvl w:ilvl="1">
      <w:start w:val="1"/>
      <w:numFmt w:val="decimal"/>
      <w:lvlText w:val="%1.%2"/>
      <w:lvlJc w:val="left"/>
      <w:pPr>
        <w:ind w:left="33" w:hanging="771"/>
      </w:pPr>
      <w:rPr>
        <w:rFonts w:hint="default"/>
        <w:lang w:val="kk-KZ" w:eastAsia="kk-KZ" w:bidi="kk-KZ"/>
      </w:rPr>
    </w:lvl>
    <w:lvl w:ilvl="2">
      <w:start w:val="1"/>
      <w:numFmt w:val="decimal"/>
      <w:lvlText w:val="%1.%2.%3"/>
      <w:lvlJc w:val="left"/>
      <w:pPr>
        <w:ind w:left="33" w:hanging="771"/>
      </w:pPr>
      <w:rPr>
        <w:rFonts w:hint="default"/>
        <w:lang w:val="kk-KZ" w:eastAsia="kk-KZ" w:bidi="kk-KZ"/>
      </w:rPr>
    </w:lvl>
    <w:lvl w:ilvl="3">
      <w:start w:val="1"/>
      <w:numFmt w:val="decimal"/>
      <w:lvlText w:val="%1.%2.%3.%4"/>
      <w:lvlJc w:val="left"/>
      <w:pPr>
        <w:ind w:left="33" w:hanging="771"/>
      </w:pPr>
      <w:rPr>
        <w:rFonts w:ascii="Times New Roman" w:eastAsia="Times New Roman" w:hAnsi="Times New Roman" w:cs="Times New Roman" w:hint="default"/>
        <w:spacing w:val="-2"/>
        <w:w w:val="99"/>
        <w:sz w:val="20"/>
        <w:szCs w:val="20"/>
        <w:lang w:val="kk-KZ" w:eastAsia="kk-KZ" w:bidi="kk-KZ"/>
      </w:rPr>
    </w:lvl>
    <w:lvl w:ilvl="4">
      <w:numFmt w:val="bullet"/>
      <w:lvlText w:val="•"/>
      <w:lvlJc w:val="left"/>
      <w:pPr>
        <w:ind w:left="1296" w:hanging="771"/>
      </w:pPr>
      <w:rPr>
        <w:rFonts w:hint="default"/>
        <w:lang w:val="kk-KZ" w:eastAsia="kk-KZ" w:bidi="kk-KZ"/>
      </w:rPr>
    </w:lvl>
    <w:lvl w:ilvl="5">
      <w:numFmt w:val="bullet"/>
      <w:lvlText w:val="•"/>
      <w:lvlJc w:val="left"/>
      <w:pPr>
        <w:ind w:left="1610" w:hanging="771"/>
      </w:pPr>
      <w:rPr>
        <w:rFonts w:hint="default"/>
        <w:lang w:val="kk-KZ" w:eastAsia="kk-KZ" w:bidi="kk-KZ"/>
      </w:rPr>
    </w:lvl>
    <w:lvl w:ilvl="6">
      <w:numFmt w:val="bullet"/>
      <w:lvlText w:val="•"/>
      <w:lvlJc w:val="left"/>
      <w:pPr>
        <w:ind w:left="1924" w:hanging="771"/>
      </w:pPr>
      <w:rPr>
        <w:rFonts w:hint="default"/>
        <w:lang w:val="kk-KZ" w:eastAsia="kk-KZ" w:bidi="kk-KZ"/>
      </w:rPr>
    </w:lvl>
    <w:lvl w:ilvl="7">
      <w:numFmt w:val="bullet"/>
      <w:lvlText w:val="•"/>
      <w:lvlJc w:val="left"/>
      <w:pPr>
        <w:ind w:left="2238" w:hanging="771"/>
      </w:pPr>
      <w:rPr>
        <w:rFonts w:hint="default"/>
        <w:lang w:val="kk-KZ" w:eastAsia="kk-KZ" w:bidi="kk-KZ"/>
      </w:rPr>
    </w:lvl>
    <w:lvl w:ilvl="8">
      <w:numFmt w:val="bullet"/>
      <w:lvlText w:val="•"/>
      <w:lvlJc w:val="left"/>
      <w:pPr>
        <w:ind w:left="2552" w:hanging="771"/>
      </w:pPr>
      <w:rPr>
        <w:rFonts w:hint="default"/>
        <w:lang w:val="kk-KZ" w:eastAsia="kk-KZ" w:bidi="kk-KZ"/>
      </w:rPr>
    </w:lvl>
  </w:abstractNum>
  <w:abstractNum w:abstractNumId="16">
    <w:nsid w:val="6C555017"/>
    <w:multiLevelType w:val="hybridMultilevel"/>
    <w:tmpl w:val="DAB85EAC"/>
    <w:lvl w:ilvl="0" w:tplc="CC50CDA0">
      <w:start w:val="10"/>
      <w:numFmt w:val="decimal"/>
      <w:lvlText w:val="%1"/>
      <w:lvlJc w:val="left"/>
      <w:pPr>
        <w:ind w:left="33" w:hanging="853"/>
      </w:pPr>
      <w:rPr>
        <w:rFonts w:hint="default"/>
        <w:lang w:val="ru-RU" w:eastAsia="ru-RU" w:bidi="ru-RU"/>
      </w:rPr>
    </w:lvl>
    <w:lvl w:ilvl="1" w:tplc="FDF2B154">
      <w:numFmt w:val="none"/>
      <w:lvlText w:val=""/>
      <w:lvlJc w:val="left"/>
      <w:pPr>
        <w:tabs>
          <w:tab w:val="num" w:pos="360"/>
        </w:tabs>
      </w:pPr>
    </w:lvl>
    <w:lvl w:ilvl="2" w:tplc="55AE5B04">
      <w:numFmt w:val="none"/>
      <w:lvlText w:val=""/>
      <w:lvlJc w:val="left"/>
      <w:pPr>
        <w:tabs>
          <w:tab w:val="num" w:pos="360"/>
        </w:tabs>
      </w:pPr>
    </w:lvl>
    <w:lvl w:ilvl="3" w:tplc="52BC5878">
      <w:start w:val="1"/>
      <w:numFmt w:val="decimal"/>
      <w:lvlText w:val="%4)"/>
      <w:lvlJc w:val="left"/>
      <w:pPr>
        <w:tabs>
          <w:tab w:val="num" w:pos="502"/>
        </w:tabs>
      </w:pPr>
      <w:rPr>
        <w:rFonts w:ascii="Times New Roman" w:eastAsia="Times New Roman" w:hAnsi="Times New Roman" w:cs="Times New Roman"/>
      </w:rPr>
    </w:lvl>
    <w:lvl w:ilvl="4" w:tplc="A14C7AFE">
      <w:numFmt w:val="bullet"/>
      <w:lvlText w:val="•"/>
      <w:lvlJc w:val="left"/>
      <w:pPr>
        <w:ind w:left="1254" w:hanging="853"/>
      </w:pPr>
      <w:rPr>
        <w:rFonts w:hint="default"/>
        <w:lang w:val="ru-RU" w:eastAsia="ru-RU" w:bidi="ru-RU"/>
      </w:rPr>
    </w:lvl>
    <w:lvl w:ilvl="5" w:tplc="EFCE3FCA">
      <w:numFmt w:val="bullet"/>
      <w:lvlText w:val="•"/>
      <w:lvlJc w:val="left"/>
      <w:pPr>
        <w:ind w:left="1558" w:hanging="853"/>
      </w:pPr>
      <w:rPr>
        <w:rFonts w:hint="default"/>
        <w:lang w:val="ru-RU" w:eastAsia="ru-RU" w:bidi="ru-RU"/>
      </w:rPr>
    </w:lvl>
    <w:lvl w:ilvl="6" w:tplc="869A4630">
      <w:numFmt w:val="bullet"/>
      <w:lvlText w:val="•"/>
      <w:lvlJc w:val="left"/>
      <w:pPr>
        <w:ind w:left="1862" w:hanging="853"/>
      </w:pPr>
      <w:rPr>
        <w:rFonts w:hint="default"/>
        <w:lang w:val="ru-RU" w:eastAsia="ru-RU" w:bidi="ru-RU"/>
      </w:rPr>
    </w:lvl>
    <w:lvl w:ilvl="7" w:tplc="18361F42">
      <w:numFmt w:val="bullet"/>
      <w:lvlText w:val="•"/>
      <w:lvlJc w:val="left"/>
      <w:pPr>
        <w:ind w:left="2165" w:hanging="853"/>
      </w:pPr>
      <w:rPr>
        <w:rFonts w:hint="default"/>
        <w:lang w:val="ru-RU" w:eastAsia="ru-RU" w:bidi="ru-RU"/>
      </w:rPr>
    </w:lvl>
    <w:lvl w:ilvl="8" w:tplc="6826D332">
      <w:numFmt w:val="bullet"/>
      <w:lvlText w:val="•"/>
      <w:lvlJc w:val="left"/>
      <w:pPr>
        <w:ind w:left="2469" w:hanging="853"/>
      </w:pPr>
      <w:rPr>
        <w:rFonts w:hint="default"/>
        <w:lang w:val="ru-RU" w:eastAsia="ru-RU" w:bidi="ru-RU"/>
      </w:rPr>
    </w:lvl>
  </w:abstractNum>
  <w:abstractNum w:abstractNumId="17">
    <w:nsid w:val="6E155CF5"/>
    <w:multiLevelType w:val="hybridMultilevel"/>
    <w:tmpl w:val="8A4AA514"/>
    <w:lvl w:ilvl="0" w:tplc="FC667C64">
      <w:start w:val="2"/>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nsid w:val="6E9F220C"/>
    <w:multiLevelType w:val="hybridMultilevel"/>
    <w:tmpl w:val="07C45136"/>
    <w:lvl w:ilvl="0" w:tplc="1B748800">
      <w:start w:val="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7B37111"/>
    <w:multiLevelType w:val="hybridMultilevel"/>
    <w:tmpl w:val="B68EEC28"/>
    <w:lvl w:ilvl="0" w:tplc="A8AC66C0">
      <w:start w:val="10"/>
      <w:numFmt w:val="decimal"/>
      <w:lvlText w:val="%1"/>
      <w:lvlJc w:val="left"/>
      <w:pPr>
        <w:ind w:left="33" w:hanging="1297"/>
      </w:pPr>
      <w:rPr>
        <w:rFonts w:hint="default"/>
        <w:lang w:val="ru-RU" w:eastAsia="ru-RU" w:bidi="ru-RU"/>
      </w:rPr>
    </w:lvl>
    <w:lvl w:ilvl="1" w:tplc="3304945C">
      <w:numFmt w:val="none"/>
      <w:lvlText w:val=""/>
      <w:lvlJc w:val="left"/>
      <w:pPr>
        <w:tabs>
          <w:tab w:val="num" w:pos="360"/>
        </w:tabs>
      </w:pPr>
    </w:lvl>
    <w:lvl w:ilvl="2" w:tplc="030EA638">
      <w:numFmt w:val="none"/>
      <w:lvlText w:val=""/>
      <w:lvlJc w:val="left"/>
      <w:pPr>
        <w:tabs>
          <w:tab w:val="num" w:pos="360"/>
        </w:tabs>
      </w:pPr>
    </w:lvl>
    <w:lvl w:ilvl="3" w:tplc="3D462094">
      <w:start w:val="1"/>
      <w:numFmt w:val="decimal"/>
      <w:lvlText w:val="%4)"/>
      <w:lvlJc w:val="left"/>
      <w:pPr>
        <w:tabs>
          <w:tab w:val="num" w:pos="360"/>
        </w:tabs>
      </w:pPr>
      <w:rPr>
        <w:rFonts w:ascii="Times New Roman" w:eastAsia="Times New Roman" w:hAnsi="Times New Roman" w:cs="Times New Roman"/>
      </w:rPr>
    </w:lvl>
    <w:lvl w:ilvl="4" w:tplc="103A0576">
      <w:numFmt w:val="bullet"/>
      <w:lvlText w:val="•"/>
      <w:lvlJc w:val="left"/>
      <w:pPr>
        <w:ind w:left="1254" w:hanging="1297"/>
      </w:pPr>
      <w:rPr>
        <w:rFonts w:hint="default"/>
        <w:lang w:val="ru-RU" w:eastAsia="ru-RU" w:bidi="ru-RU"/>
      </w:rPr>
    </w:lvl>
    <w:lvl w:ilvl="5" w:tplc="B79C84FC">
      <w:numFmt w:val="bullet"/>
      <w:lvlText w:val="•"/>
      <w:lvlJc w:val="left"/>
      <w:pPr>
        <w:ind w:left="1558" w:hanging="1297"/>
      </w:pPr>
      <w:rPr>
        <w:rFonts w:hint="default"/>
        <w:lang w:val="ru-RU" w:eastAsia="ru-RU" w:bidi="ru-RU"/>
      </w:rPr>
    </w:lvl>
    <w:lvl w:ilvl="6" w:tplc="2BF25FDA">
      <w:numFmt w:val="bullet"/>
      <w:lvlText w:val="•"/>
      <w:lvlJc w:val="left"/>
      <w:pPr>
        <w:ind w:left="1862" w:hanging="1297"/>
      </w:pPr>
      <w:rPr>
        <w:rFonts w:hint="default"/>
        <w:lang w:val="ru-RU" w:eastAsia="ru-RU" w:bidi="ru-RU"/>
      </w:rPr>
    </w:lvl>
    <w:lvl w:ilvl="7" w:tplc="8F1465CE">
      <w:numFmt w:val="bullet"/>
      <w:lvlText w:val="•"/>
      <w:lvlJc w:val="left"/>
      <w:pPr>
        <w:ind w:left="2165" w:hanging="1297"/>
      </w:pPr>
      <w:rPr>
        <w:rFonts w:hint="default"/>
        <w:lang w:val="ru-RU" w:eastAsia="ru-RU" w:bidi="ru-RU"/>
      </w:rPr>
    </w:lvl>
    <w:lvl w:ilvl="8" w:tplc="16E6FD4E">
      <w:numFmt w:val="bullet"/>
      <w:lvlText w:val="•"/>
      <w:lvlJc w:val="left"/>
      <w:pPr>
        <w:ind w:left="2469" w:hanging="1297"/>
      </w:pPr>
      <w:rPr>
        <w:rFonts w:hint="default"/>
        <w:lang w:val="ru-RU" w:eastAsia="ru-RU" w:bidi="ru-RU"/>
      </w:rPr>
    </w:lvl>
  </w:abstractNum>
  <w:abstractNum w:abstractNumId="20">
    <w:nsid w:val="77C3435F"/>
    <w:multiLevelType w:val="hybridMultilevel"/>
    <w:tmpl w:val="C3FE98C2"/>
    <w:lvl w:ilvl="0" w:tplc="9440D81E">
      <w:start w:val="10"/>
      <w:numFmt w:val="decimal"/>
      <w:lvlText w:val="%1"/>
      <w:lvlJc w:val="left"/>
      <w:pPr>
        <w:ind w:left="33" w:hanging="1009"/>
      </w:pPr>
      <w:rPr>
        <w:rFonts w:hint="default"/>
        <w:lang w:val="ru-RU" w:eastAsia="ru-RU" w:bidi="ru-RU"/>
      </w:rPr>
    </w:lvl>
    <w:lvl w:ilvl="1" w:tplc="921CC0BA">
      <w:numFmt w:val="none"/>
      <w:lvlText w:val=""/>
      <w:lvlJc w:val="left"/>
      <w:pPr>
        <w:tabs>
          <w:tab w:val="num" w:pos="360"/>
        </w:tabs>
      </w:pPr>
    </w:lvl>
    <w:lvl w:ilvl="2" w:tplc="406E067E">
      <w:numFmt w:val="none"/>
      <w:lvlText w:val=""/>
      <w:lvlJc w:val="left"/>
      <w:pPr>
        <w:tabs>
          <w:tab w:val="num" w:pos="360"/>
        </w:tabs>
      </w:pPr>
    </w:lvl>
    <w:lvl w:ilvl="3" w:tplc="BA84F30C">
      <w:start w:val="1"/>
      <w:numFmt w:val="decimal"/>
      <w:lvlText w:val="%4)"/>
      <w:lvlJc w:val="left"/>
      <w:pPr>
        <w:tabs>
          <w:tab w:val="num" w:pos="360"/>
        </w:tabs>
      </w:pPr>
      <w:rPr>
        <w:rFonts w:ascii="Times New Roman" w:eastAsia="Times New Roman" w:hAnsi="Times New Roman" w:cs="Times New Roman"/>
        <w:lang w:val="kk-KZ"/>
      </w:rPr>
    </w:lvl>
    <w:lvl w:ilvl="4" w:tplc="35AECD6C">
      <w:numFmt w:val="bullet"/>
      <w:lvlText w:val="•"/>
      <w:lvlJc w:val="left"/>
      <w:pPr>
        <w:ind w:left="1254" w:hanging="1009"/>
      </w:pPr>
      <w:rPr>
        <w:rFonts w:hint="default"/>
        <w:lang w:val="ru-RU" w:eastAsia="ru-RU" w:bidi="ru-RU"/>
      </w:rPr>
    </w:lvl>
    <w:lvl w:ilvl="5" w:tplc="3B00F9C0">
      <w:numFmt w:val="bullet"/>
      <w:lvlText w:val="•"/>
      <w:lvlJc w:val="left"/>
      <w:pPr>
        <w:ind w:left="1558" w:hanging="1009"/>
      </w:pPr>
      <w:rPr>
        <w:rFonts w:hint="default"/>
        <w:lang w:val="ru-RU" w:eastAsia="ru-RU" w:bidi="ru-RU"/>
      </w:rPr>
    </w:lvl>
    <w:lvl w:ilvl="6" w:tplc="F1969850">
      <w:numFmt w:val="bullet"/>
      <w:lvlText w:val="•"/>
      <w:lvlJc w:val="left"/>
      <w:pPr>
        <w:ind w:left="1862" w:hanging="1009"/>
      </w:pPr>
      <w:rPr>
        <w:rFonts w:hint="default"/>
        <w:lang w:val="ru-RU" w:eastAsia="ru-RU" w:bidi="ru-RU"/>
      </w:rPr>
    </w:lvl>
    <w:lvl w:ilvl="7" w:tplc="D460FC00">
      <w:numFmt w:val="bullet"/>
      <w:lvlText w:val="•"/>
      <w:lvlJc w:val="left"/>
      <w:pPr>
        <w:ind w:left="2165" w:hanging="1009"/>
      </w:pPr>
      <w:rPr>
        <w:rFonts w:hint="default"/>
        <w:lang w:val="ru-RU" w:eastAsia="ru-RU" w:bidi="ru-RU"/>
      </w:rPr>
    </w:lvl>
    <w:lvl w:ilvl="8" w:tplc="21B6A3DE">
      <w:numFmt w:val="bullet"/>
      <w:lvlText w:val="•"/>
      <w:lvlJc w:val="left"/>
      <w:pPr>
        <w:ind w:left="2469" w:hanging="1009"/>
      </w:pPr>
      <w:rPr>
        <w:rFonts w:hint="default"/>
        <w:lang w:val="ru-RU" w:eastAsia="ru-RU" w:bidi="ru-RU"/>
      </w:rPr>
    </w:lvl>
  </w:abstractNum>
  <w:abstractNum w:abstractNumId="21">
    <w:nsid w:val="7FFD5D9E"/>
    <w:multiLevelType w:val="hybridMultilevel"/>
    <w:tmpl w:val="57F2777C"/>
    <w:lvl w:ilvl="0" w:tplc="FE3CCFC6">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20"/>
  </w:num>
  <w:num w:numId="4">
    <w:abstractNumId w:val="19"/>
  </w:num>
  <w:num w:numId="5">
    <w:abstractNumId w:val="8"/>
  </w:num>
  <w:num w:numId="6">
    <w:abstractNumId w:val="16"/>
  </w:num>
  <w:num w:numId="7">
    <w:abstractNumId w:val="3"/>
  </w:num>
  <w:num w:numId="8">
    <w:abstractNumId w:val="15"/>
  </w:num>
  <w:num w:numId="9">
    <w:abstractNumId w:val="11"/>
  </w:num>
  <w:num w:numId="10">
    <w:abstractNumId w:val="7"/>
  </w:num>
  <w:num w:numId="11">
    <w:abstractNumId w:val="6"/>
  </w:num>
  <w:num w:numId="12">
    <w:abstractNumId w:val="10"/>
  </w:num>
  <w:num w:numId="13">
    <w:abstractNumId w:val="18"/>
  </w:num>
  <w:num w:numId="14">
    <w:abstractNumId w:val="9"/>
  </w:num>
  <w:num w:numId="15">
    <w:abstractNumId w:val="1"/>
  </w:num>
  <w:num w:numId="16">
    <w:abstractNumId w:val="4"/>
  </w:num>
  <w:num w:numId="17">
    <w:abstractNumId w:val="17"/>
  </w:num>
  <w:num w:numId="18">
    <w:abstractNumId w:val="5"/>
  </w:num>
  <w:num w:numId="19">
    <w:abstractNumId w:val="12"/>
  </w:num>
  <w:num w:numId="20">
    <w:abstractNumId w:val="2"/>
  </w:num>
  <w:num w:numId="21">
    <w:abstractNumId w:val="14"/>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1303A2"/>
    <w:rsid w:val="00002D33"/>
    <w:rsid w:val="000260A2"/>
    <w:rsid w:val="00027A62"/>
    <w:rsid w:val="0003596E"/>
    <w:rsid w:val="0004696A"/>
    <w:rsid w:val="000527B9"/>
    <w:rsid w:val="00066A26"/>
    <w:rsid w:val="0007252E"/>
    <w:rsid w:val="00077917"/>
    <w:rsid w:val="000A39F1"/>
    <w:rsid w:val="000A5D6A"/>
    <w:rsid w:val="000A6815"/>
    <w:rsid w:val="000D3C7C"/>
    <w:rsid w:val="000E4B7D"/>
    <w:rsid w:val="000F6C16"/>
    <w:rsid w:val="001303A2"/>
    <w:rsid w:val="001448BD"/>
    <w:rsid w:val="00144F36"/>
    <w:rsid w:val="001512D5"/>
    <w:rsid w:val="001A4C7E"/>
    <w:rsid w:val="001C054A"/>
    <w:rsid w:val="001E3BA1"/>
    <w:rsid w:val="001F24BE"/>
    <w:rsid w:val="00204F93"/>
    <w:rsid w:val="00253529"/>
    <w:rsid w:val="002621F4"/>
    <w:rsid w:val="00263DE6"/>
    <w:rsid w:val="002933BA"/>
    <w:rsid w:val="002978F3"/>
    <w:rsid w:val="002E2CCB"/>
    <w:rsid w:val="002F0A40"/>
    <w:rsid w:val="003067FB"/>
    <w:rsid w:val="0031674A"/>
    <w:rsid w:val="00345F78"/>
    <w:rsid w:val="0035236A"/>
    <w:rsid w:val="003A5907"/>
    <w:rsid w:val="003C56F5"/>
    <w:rsid w:val="003E6ECF"/>
    <w:rsid w:val="00433D90"/>
    <w:rsid w:val="004B1EE6"/>
    <w:rsid w:val="004F11B3"/>
    <w:rsid w:val="004F6EFA"/>
    <w:rsid w:val="00500AB3"/>
    <w:rsid w:val="0050650F"/>
    <w:rsid w:val="00510B3C"/>
    <w:rsid w:val="00520E3C"/>
    <w:rsid w:val="00520ECE"/>
    <w:rsid w:val="00537BB2"/>
    <w:rsid w:val="0054087F"/>
    <w:rsid w:val="00577F2F"/>
    <w:rsid w:val="00583EB6"/>
    <w:rsid w:val="00592E3C"/>
    <w:rsid w:val="005D6CBC"/>
    <w:rsid w:val="005F194D"/>
    <w:rsid w:val="006241A9"/>
    <w:rsid w:val="00631A43"/>
    <w:rsid w:val="006503F3"/>
    <w:rsid w:val="006632EC"/>
    <w:rsid w:val="006858AF"/>
    <w:rsid w:val="006A5F89"/>
    <w:rsid w:val="006B1AFA"/>
    <w:rsid w:val="00724A09"/>
    <w:rsid w:val="00736AE8"/>
    <w:rsid w:val="00747262"/>
    <w:rsid w:val="007E64DC"/>
    <w:rsid w:val="00820EDF"/>
    <w:rsid w:val="00832547"/>
    <w:rsid w:val="00843BA4"/>
    <w:rsid w:val="00860884"/>
    <w:rsid w:val="00861DEA"/>
    <w:rsid w:val="008661DB"/>
    <w:rsid w:val="00871297"/>
    <w:rsid w:val="00874780"/>
    <w:rsid w:val="00875B56"/>
    <w:rsid w:val="008B3782"/>
    <w:rsid w:val="008E0966"/>
    <w:rsid w:val="008F2799"/>
    <w:rsid w:val="0091368B"/>
    <w:rsid w:val="00913B98"/>
    <w:rsid w:val="009326C8"/>
    <w:rsid w:val="009522F7"/>
    <w:rsid w:val="00985D83"/>
    <w:rsid w:val="009A1B95"/>
    <w:rsid w:val="009E6D44"/>
    <w:rsid w:val="009F34CB"/>
    <w:rsid w:val="00A12822"/>
    <w:rsid w:val="00A15424"/>
    <w:rsid w:val="00A508B0"/>
    <w:rsid w:val="00A82A75"/>
    <w:rsid w:val="00A84B37"/>
    <w:rsid w:val="00AB39DA"/>
    <w:rsid w:val="00AB459A"/>
    <w:rsid w:val="00AD1A59"/>
    <w:rsid w:val="00AF15D1"/>
    <w:rsid w:val="00B01E76"/>
    <w:rsid w:val="00B12684"/>
    <w:rsid w:val="00B401FF"/>
    <w:rsid w:val="00B729AA"/>
    <w:rsid w:val="00BB0272"/>
    <w:rsid w:val="00BB6FA6"/>
    <w:rsid w:val="00BD73FB"/>
    <w:rsid w:val="00BF343E"/>
    <w:rsid w:val="00C84EB2"/>
    <w:rsid w:val="00CA1C33"/>
    <w:rsid w:val="00CB5C8C"/>
    <w:rsid w:val="00CE2761"/>
    <w:rsid w:val="00D17EA9"/>
    <w:rsid w:val="00D727C2"/>
    <w:rsid w:val="00DA7011"/>
    <w:rsid w:val="00DC7758"/>
    <w:rsid w:val="00DD22C5"/>
    <w:rsid w:val="00E14B1E"/>
    <w:rsid w:val="00E41258"/>
    <w:rsid w:val="00E43CC9"/>
    <w:rsid w:val="00E44C3D"/>
    <w:rsid w:val="00E461AD"/>
    <w:rsid w:val="00E52D6D"/>
    <w:rsid w:val="00EE32A5"/>
    <w:rsid w:val="00EF6EAF"/>
    <w:rsid w:val="00F26773"/>
    <w:rsid w:val="00F57DDD"/>
    <w:rsid w:val="00F73E5C"/>
    <w:rsid w:val="00F741C5"/>
    <w:rsid w:val="00F746A5"/>
    <w:rsid w:val="00FD5B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3A2"/>
    <w:rPr>
      <w:rFonts w:ascii="Times New Roman" w:eastAsia="Times New Roman" w:hAnsi="Times New Roman" w:cs="Times New Roman"/>
      <w:lang w:val="en-US"/>
    </w:rPr>
  </w:style>
  <w:style w:type="paragraph" w:styleId="1">
    <w:name w:val="heading 1"/>
    <w:basedOn w:val="a"/>
    <w:next w:val="a"/>
    <w:link w:val="10"/>
    <w:qFormat/>
    <w:rsid w:val="001303A2"/>
    <w:pPr>
      <w:keepNext/>
      <w:jc w:val="center"/>
      <w:outlineLvl w:val="0"/>
    </w:pPr>
    <w:rPr>
      <w:b/>
      <w:bCs/>
      <w:kern w:val="32"/>
      <w:sz w:val="24"/>
      <w:szCs w:val="3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03A2"/>
    <w:rPr>
      <w:rFonts w:ascii="Times New Roman" w:eastAsia="Times New Roman" w:hAnsi="Times New Roman" w:cs="Times New Roman"/>
      <w:b/>
      <w:bCs/>
      <w:kern w:val="32"/>
      <w:sz w:val="24"/>
      <w:szCs w:val="32"/>
      <w:lang w:eastAsia="ru-RU"/>
    </w:rPr>
  </w:style>
  <w:style w:type="table" w:styleId="a3">
    <w:name w:val="Table Grid"/>
    <w:basedOn w:val="a1"/>
    <w:uiPriority w:val="39"/>
    <w:rsid w:val="001303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1303A2"/>
    <w:pPr>
      <w:spacing w:before="100" w:beforeAutospacing="1" w:after="100" w:afterAutospacing="1" w:line="240" w:lineRule="auto"/>
    </w:pPr>
    <w:rPr>
      <w:sz w:val="24"/>
      <w:szCs w:val="24"/>
      <w:lang w:val="ru-RU" w:eastAsia="ru-RU"/>
    </w:rPr>
  </w:style>
  <w:style w:type="paragraph" w:customStyle="1" w:styleId="Default">
    <w:name w:val="Default"/>
    <w:rsid w:val="001303A2"/>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aliases w:val="2 список маркированный"/>
    <w:basedOn w:val="a"/>
    <w:link w:val="a6"/>
    <w:uiPriority w:val="34"/>
    <w:qFormat/>
    <w:rsid w:val="001303A2"/>
    <w:pPr>
      <w:widowControl w:val="0"/>
      <w:autoSpaceDE w:val="0"/>
      <w:autoSpaceDN w:val="0"/>
      <w:spacing w:after="0" w:line="240" w:lineRule="auto"/>
      <w:ind w:left="102" w:hanging="306"/>
      <w:jc w:val="both"/>
    </w:pPr>
    <w:rPr>
      <w:lang w:val="ru-RU" w:eastAsia="ru-RU" w:bidi="ru-RU"/>
    </w:rPr>
  </w:style>
  <w:style w:type="paragraph" w:styleId="a7">
    <w:name w:val="Body Text"/>
    <w:basedOn w:val="a"/>
    <w:link w:val="a8"/>
    <w:uiPriority w:val="1"/>
    <w:qFormat/>
    <w:rsid w:val="001303A2"/>
    <w:pPr>
      <w:widowControl w:val="0"/>
      <w:autoSpaceDE w:val="0"/>
      <w:autoSpaceDN w:val="0"/>
      <w:spacing w:after="0" w:line="240" w:lineRule="auto"/>
      <w:ind w:left="102" w:hanging="306"/>
      <w:jc w:val="both"/>
    </w:pPr>
    <w:rPr>
      <w:sz w:val="28"/>
      <w:szCs w:val="28"/>
      <w:lang w:val="ru-RU" w:eastAsia="ru-RU" w:bidi="ru-RU"/>
    </w:rPr>
  </w:style>
  <w:style w:type="character" w:customStyle="1" w:styleId="a8">
    <w:name w:val="Основной текст Знак"/>
    <w:basedOn w:val="a0"/>
    <w:link w:val="a7"/>
    <w:uiPriority w:val="1"/>
    <w:rsid w:val="001303A2"/>
    <w:rPr>
      <w:rFonts w:ascii="Times New Roman" w:eastAsia="Times New Roman" w:hAnsi="Times New Roman" w:cs="Times New Roman"/>
      <w:sz w:val="28"/>
      <w:szCs w:val="28"/>
      <w:lang w:eastAsia="ru-RU" w:bidi="ru-RU"/>
    </w:rPr>
  </w:style>
  <w:style w:type="character" w:customStyle="1" w:styleId="mw-headline">
    <w:name w:val="mw-headline"/>
    <w:rsid w:val="001303A2"/>
    <w:rPr>
      <w:rFonts w:cs="Times New Roman"/>
    </w:rPr>
  </w:style>
  <w:style w:type="paragraph" w:customStyle="1" w:styleId="Bulletstyle1">
    <w:name w:val="Bullet style 1"/>
    <w:basedOn w:val="a"/>
    <w:link w:val="Bulletstyle1Char"/>
    <w:rsid w:val="001303A2"/>
    <w:pPr>
      <w:numPr>
        <w:numId w:val="1"/>
      </w:numPr>
      <w:tabs>
        <w:tab w:val="left" w:pos="284"/>
        <w:tab w:val="left" w:pos="426"/>
      </w:tabs>
      <w:spacing w:after="0" w:line="240" w:lineRule="auto"/>
    </w:pPr>
    <w:rPr>
      <w:rFonts w:ascii="Arial" w:hAnsi="Arial"/>
      <w:sz w:val="20"/>
      <w:szCs w:val="24"/>
      <w:lang w:val="en-GB"/>
    </w:rPr>
  </w:style>
  <w:style w:type="character" w:customStyle="1" w:styleId="Bulletstyle1Char">
    <w:name w:val="Bullet style 1 Char"/>
    <w:link w:val="Bulletstyle1"/>
    <w:locked/>
    <w:rsid w:val="001303A2"/>
    <w:rPr>
      <w:rFonts w:ascii="Arial" w:eastAsia="Times New Roman" w:hAnsi="Arial" w:cs="Times New Roman"/>
      <w:sz w:val="20"/>
      <w:szCs w:val="24"/>
      <w:lang w:val="en-GB"/>
    </w:rPr>
  </w:style>
  <w:style w:type="character" w:customStyle="1" w:styleId="spelle">
    <w:name w:val="spelle"/>
    <w:rsid w:val="001303A2"/>
  </w:style>
  <w:style w:type="paragraph" w:customStyle="1" w:styleId="TableParagraph">
    <w:name w:val="Table Paragraph"/>
    <w:basedOn w:val="a"/>
    <w:uiPriority w:val="1"/>
    <w:qFormat/>
    <w:rsid w:val="001303A2"/>
    <w:pPr>
      <w:widowControl w:val="0"/>
      <w:autoSpaceDE w:val="0"/>
      <w:autoSpaceDN w:val="0"/>
      <w:spacing w:after="0" w:line="240" w:lineRule="auto"/>
    </w:pPr>
    <w:rPr>
      <w:lang w:val="ru-RU" w:eastAsia="ru-RU" w:bidi="ru-RU"/>
    </w:rPr>
  </w:style>
  <w:style w:type="paragraph" w:styleId="HTML">
    <w:name w:val="HTML Preformatted"/>
    <w:basedOn w:val="a"/>
    <w:link w:val="HTML0"/>
    <w:uiPriority w:val="99"/>
    <w:unhideWhenUsed/>
    <w:rsid w:val="00130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1303A2"/>
    <w:rPr>
      <w:rFonts w:ascii="Courier New" w:eastAsia="Times New Roman" w:hAnsi="Courier New" w:cs="Courier New"/>
      <w:sz w:val="20"/>
      <w:szCs w:val="20"/>
      <w:lang w:eastAsia="ru-RU"/>
    </w:rPr>
  </w:style>
  <w:style w:type="character" w:styleId="a9">
    <w:name w:val="Hyperlink"/>
    <w:basedOn w:val="a0"/>
    <w:uiPriority w:val="99"/>
    <w:unhideWhenUsed/>
    <w:rsid w:val="001303A2"/>
    <w:rPr>
      <w:color w:val="0000FF"/>
      <w:u w:val="single"/>
    </w:rPr>
  </w:style>
  <w:style w:type="table" w:customStyle="1" w:styleId="TableNormal">
    <w:name w:val="Table Normal"/>
    <w:uiPriority w:val="2"/>
    <w:semiHidden/>
    <w:qFormat/>
    <w:rsid w:val="001303A2"/>
    <w:pPr>
      <w:widowControl w:val="0"/>
      <w:spacing w:after="0" w:line="240" w:lineRule="auto"/>
    </w:pPr>
    <w:rPr>
      <w:lang w:val="en-US"/>
    </w:rPr>
    <w:tblPr>
      <w:tblCellMar>
        <w:top w:w="0" w:type="dxa"/>
        <w:left w:w="0" w:type="dxa"/>
        <w:bottom w:w="0" w:type="dxa"/>
        <w:right w:w="0" w:type="dxa"/>
      </w:tblCellMar>
    </w:tblPr>
  </w:style>
  <w:style w:type="paragraph" w:styleId="aa">
    <w:name w:val="footer"/>
    <w:basedOn w:val="a"/>
    <w:link w:val="ab"/>
    <w:uiPriority w:val="99"/>
    <w:unhideWhenUsed/>
    <w:rsid w:val="001303A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303A2"/>
    <w:rPr>
      <w:rFonts w:ascii="Times New Roman" w:eastAsia="Times New Roman" w:hAnsi="Times New Roman" w:cs="Times New Roman"/>
      <w:lang w:val="en-US"/>
    </w:rPr>
  </w:style>
  <w:style w:type="character" w:customStyle="1" w:styleId="a6">
    <w:name w:val="Абзац списка Знак"/>
    <w:aliases w:val="2 список маркированный Знак"/>
    <w:link w:val="a5"/>
    <w:uiPriority w:val="34"/>
    <w:locked/>
    <w:rsid w:val="001303A2"/>
    <w:rPr>
      <w:rFonts w:ascii="Times New Roman" w:eastAsia="Times New Roman" w:hAnsi="Times New Roman" w:cs="Times New Roman"/>
      <w:lang w:eastAsia="ru-RU" w:bidi="ru-RU"/>
    </w:rPr>
  </w:style>
  <w:style w:type="paragraph" w:customStyle="1" w:styleId="a20">
    <w:name w:val="a2"/>
    <w:basedOn w:val="a"/>
    <w:rsid w:val="001303A2"/>
    <w:pPr>
      <w:spacing w:before="100" w:beforeAutospacing="1" w:after="100" w:afterAutospacing="1" w:line="340" w:lineRule="atLeast"/>
      <w:ind w:left="100" w:right="100"/>
      <w:jc w:val="both"/>
    </w:pPr>
    <w:rPr>
      <w:rFonts w:ascii="Verdana" w:hAnsi="Verdana"/>
      <w:lang w:val="ru-RU" w:eastAsia="ru-RU"/>
    </w:rPr>
  </w:style>
  <w:style w:type="paragraph" w:styleId="ac">
    <w:name w:val="Balloon Text"/>
    <w:basedOn w:val="a"/>
    <w:link w:val="ad"/>
    <w:uiPriority w:val="99"/>
    <w:semiHidden/>
    <w:unhideWhenUsed/>
    <w:rsid w:val="000E4B7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0E4B7D"/>
    <w:rPr>
      <w:rFonts w:ascii="Tahoma" w:eastAsia="Times New Roman" w:hAnsi="Tahoma" w:cs="Tahoma"/>
      <w:sz w:val="16"/>
      <w:szCs w:val="16"/>
      <w:lang w:val="en-US"/>
    </w:rPr>
  </w:style>
  <w:style w:type="paragraph" w:styleId="ae">
    <w:name w:val="header"/>
    <w:basedOn w:val="a"/>
    <w:link w:val="af"/>
    <w:uiPriority w:val="99"/>
    <w:semiHidden/>
    <w:unhideWhenUsed/>
    <w:rsid w:val="00F741C5"/>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F741C5"/>
    <w:rPr>
      <w:rFonts w:ascii="Times New Roman" w:eastAsia="Times New Roman" w:hAnsi="Times New Roman" w:cs="Times New Roman"/>
      <w:lang w:val="en-US"/>
    </w:rPr>
  </w:style>
  <w:style w:type="character" w:styleId="af0">
    <w:name w:val="annotation reference"/>
    <w:basedOn w:val="a0"/>
    <w:uiPriority w:val="99"/>
    <w:semiHidden/>
    <w:unhideWhenUsed/>
    <w:rsid w:val="00BB0272"/>
    <w:rPr>
      <w:sz w:val="16"/>
      <w:szCs w:val="16"/>
    </w:rPr>
  </w:style>
  <w:style w:type="paragraph" w:styleId="af1">
    <w:name w:val="annotation text"/>
    <w:basedOn w:val="a"/>
    <w:link w:val="af2"/>
    <w:uiPriority w:val="99"/>
    <w:semiHidden/>
    <w:unhideWhenUsed/>
    <w:rsid w:val="00BB0272"/>
    <w:pPr>
      <w:spacing w:line="240" w:lineRule="auto"/>
    </w:pPr>
    <w:rPr>
      <w:sz w:val="20"/>
      <w:szCs w:val="20"/>
    </w:rPr>
  </w:style>
  <w:style w:type="character" w:customStyle="1" w:styleId="af2">
    <w:name w:val="Текст примечания Знак"/>
    <w:basedOn w:val="a0"/>
    <w:link w:val="af1"/>
    <w:uiPriority w:val="99"/>
    <w:semiHidden/>
    <w:rsid w:val="00BB0272"/>
    <w:rPr>
      <w:rFonts w:ascii="Times New Roman" w:eastAsia="Times New Roman" w:hAnsi="Times New Roman" w:cs="Times New Roman"/>
      <w:sz w:val="20"/>
      <w:szCs w:val="20"/>
      <w:lang w:val="en-US"/>
    </w:rPr>
  </w:style>
  <w:style w:type="paragraph" w:styleId="af3">
    <w:name w:val="annotation subject"/>
    <w:basedOn w:val="af1"/>
    <w:next w:val="af1"/>
    <w:link w:val="af4"/>
    <w:uiPriority w:val="99"/>
    <w:semiHidden/>
    <w:unhideWhenUsed/>
    <w:rsid w:val="00BB0272"/>
    <w:rPr>
      <w:b/>
      <w:bCs/>
    </w:rPr>
  </w:style>
  <w:style w:type="character" w:customStyle="1" w:styleId="af4">
    <w:name w:val="Тема примечания Знак"/>
    <w:basedOn w:val="af2"/>
    <w:link w:val="af3"/>
    <w:uiPriority w:val="99"/>
    <w:semiHidden/>
    <w:rsid w:val="00BB0272"/>
    <w:rPr>
      <w:b/>
      <w:bCs/>
    </w:rPr>
  </w:style>
</w:styles>
</file>

<file path=word/webSettings.xml><?xml version="1.0" encoding="utf-8"?>
<w:webSettings xmlns:r="http://schemas.openxmlformats.org/officeDocument/2006/relationships" xmlns:w="http://schemas.openxmlformats.org/wordprocessingml/2006/main">
  <w:divs>
    <w:div w:id="701708784">
      <w:bodyDiv w:val="1"/>
      <w:marLeft w:val="0"/>
      <w:marRight w:val="0"/>
      <w:marTop w:val="0"/>
      <w:marBottom w:val="0"/>
      <w:divBdr>
        <w:top w:val="none" w:sz="0" w:space="0" w:color="auto"/>
        <w:left w:val="none" w:sz="0" w:space="0" w:color="auto"/>
        <w:bottom w:val="none" w:sz="0" w:space="0" w:color="auto"/>
        <w:right w:val="none" w:sz="0" w:space="0" w:color="auto"/>
      </w:divBdr>
    </w:div>
    <w:div w:id="841625180">
      <w:bodyDiv w:val="1"/>
      <w:marLeft w:val="0"/>
      <w:marRight w:val="0"/>
      <w:marTop w:val="0"/>
      <w:marBottom w:val="0"/>
      <w:divBdr>
        <w:top w:val="none" w:sz="0" w:space="0" w:color="auto"/>
        <w:left w:val="none" w:sz="0" w:space="0" w:color="auto"/>
        <w:bottom w:val="none" w:sz="0" w:space="0" w:color="auto"/>
        <w:right w:val="none" w:sz="0" w:space="0" w:color="auto"/>
      </w:divBdr>
    </w:div>
    <w:div w:id="1048726586">
      <w:bodyDiv w:val="1"/>
      <w:marLeft w:val="0"/>
      <w:marRight w:val="0"/>
      <w:marTop w:val="0"/>
      <w:marBottom w:val="0"/>
      <w:divBdr>
        <w:top w:val="none" w:sz="0" w:space="0" w:color="auto"/>
        <w:left w:val="none" w:sz="0" w:space="0" w:color="auto"/>
        <w:bottom w:val="none" w:sz="0" w:space="0" w:color="auto"/>
        <w:right w:val="none" w:sz="0" w:space="0" w:color="auto"/>
      </w:divBdr>
    </w:div>
    <w:div w:id="1817257901">
      <w:bodyDiv w:val="1"/>
      <w:marLeft w:val="0"/>
      <w:marRight w:val="0"/>
      <w:marTop w:val="0"/>
      <w:marBottom w:val="0"/>
      <w:divBdr>
        <w:top w:val="none" w:sz="0" w:space="0" w:color="auto"/>
        <w:left w:val="none" w:sz="0" w:space="0" w:color="auto"/>
        <w:bottom w:val="none" w:sz="0" w:space="0" w:color="auto"/>
        <w:right w:val="none" w:sz="0" w:space="0" w:color="auto"/>
      </w:divBdr>
    </w:div>
    <w:div w:id="1920821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kulyk.kz/10-cla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okulyk.kz/biolog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C0F5EA-71A7-47C9-892F-599C17496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4420</Words>
  <Characters>25195</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29556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dc:creator>
  <cp:lastModifiedBy>Гани</cp:lastModifiedBy>
  <cp:revision>7</cp:revision>
  <dcterms:created xsi:type="dcterms:W3CDTF">2020-08-10T14:11:00Z</dcterms:created>
  <dcterms:modified xsi:type="dcterms:W3CDTF">2020-08-10T22:50:00Z</dcterms:modified>
</cp:coreProperties>
</file>